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88D16" w14:textId="77777777" w:rsidR="00C9583F" w:rsidRPr="00695AD2" w:rsidRDefault="00C9583F" w:rsidP="00C9583F">
      <w:pPr>
        <w:spacing w:after="0" w:line="240" w:lineRule="auto"/>
        <w:ind w:left="120"/>
        <w:jc w:val="center"/>
      </w:pPr>
      <w:r w:rsidRPr="00695AD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1F395983" w14:textId="77777777" w:rsidR="00C9583F" w:rsidRPr="00695AD2" w:rsidRDefault="00C9583F" w:rsidP="00C9583F">
      <w:pPr>
        <w:spacing w:after="0" w:line="240" w:lineRule="auto"/>
        <w:ind w:left="120"/>
        <w:jc w:val="center"/>
      </w:pPr>
      <w:bookmarkStart w:id="0" w:name="af5b5167-7099-47ec-9866-9052e784200d"/>
      <w:r w:rsidRPr="00695AD2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 w:rsidRPr="00695AD2">
        <w:rPr>
          <w:rFonts w:ascii="Times New Roman" w:hAnsi="Times New Roman"/>
          <w:b/>
          <w:color w:val="000000"/>
          <w:sz w:val="28"/>
        </w:rPr>
        <w:t xml:space="preserve"> </w:t>
      </w:r>
    </w:p>
    <w:p w14:paraId="762BCC3B" w14:textId="77777777" w:rsidR="00C9583F" w:rsidRPr="00695AD2" w:rsidRDefault="00C9583F" w:rsidP="00C9583F">
      <w:pPr>
        <w:spacing w:after="0" w:line="240" w:lineRule="auto"/>
        <w:ind w:left="120"/>
        <w:jc w:val="center"/>
      </w:pPr>
      <w:bookmarkStart w:id="1" w:name="dc3cea46-96ed-491e-818a-be2785bad2e9"/>
      <w:r w:rsidRPr="00695AD2">
        <w:rPr>
          <w:rFonts w:ascii="Times New Roman" w:hAnsi="Times New Roman"/>
          <w:b/>
          <w:color w:val="000000"/>
          <w:sz w:val="28"/>
        </w:rPr>
        <w:t xml:space="preserve">Администрация муниципального образования </w:t>
      </w:r>
      <w:proofErr w:type="spellStart"/>
      <w:r w:rsidRPr="00695AD2">
        <w:rPr>
          <w:rFonts w:ascii="Times New Roman" w:hAnsi="Times New Roman"/>
          <w:b/>
          <w:color w:val="000000"/>
          <w:sz w:val="28"/>
        </w:rPr>
        <w:t>Грачевский</w:t>
      </w:r>
      <w:proofErr w:type="spellEnd"/>
      <w:r w:rsidRPr="00695AD2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1"/>
    </w:p>
    <w:p w14:paraId="0946E4E1" w14:textId="77777777" w:rsidR="00C9583F" w:rsidRDefault="00C9583F" w:rsidP="00C9583F">
      <w:pPr>
        <w:spacing w:after="0" w:line="240" w:lineRule="auto"/>
        <w:ind w:left="120"/>
        <w:jc w:val="center"/>
      </w:pPr>
      <w:r w:rsidRPr="00695AD2"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 w:rsidRPr="00695AD2">
        <w:rPr>
          <w:rFonts w:ascii="Times New Roman" w:hAnsi="Times New Roman"/>
          <w:b/>
          <w:color w:val="000000"/>
          <w:sz w:val="28"/>
        </w:rPr>
        <w:t>Петрохерсонецкая</w:t>
      </w:r>
      <w:proofErr w:type="spellEnd"/>
      <w:r w:rsidRPr="00695AD2">
        <w:rPr>
          <w:rFonts w:ascii="Times New Roman" w:hAnsi="Times New Roman"/>
          <w:b/>
          <w:color w:val="000000"/>
          <w:sz w:val="28"/>
        </w:rPr>
        <w:t xml:space="preserve"> СОШ им. </w:t>
      </w:r>
      <w:r>
        <w:rPr>
          <w:rFonts w:ascii="Times New Roman" w:hAnsi="Times New Roman"/>
          <w:b/>
          <w:color w:val="000000"/>
          <w:sz w:val="28"/>
        </w:rPr>
        <w:t>Г.И.М "</w:t>
      </w:r>
    </w:p>
    <w:p w14:paraId="7FC73F83" w14:textId="77777777" w:rsidR="00C9583F" w:rsidRDefault="00C9583F" w:rsidP="00C9583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911"/>
        <w:gridCol w:w="222"/>
        <w:gridCol w:w="222"/>
      </w:tblGrid>
      <w:tr w:rsidR="008D0B6F" w:rsidRPr="009E3F11" w14:paraId="7BA9EC77" w14:textId="77777777" w:rsidTr="00BC113E">
        <w:tc>
          <w:tcPr>
            <w:tcW w:w="3114" w:type="dxa"/>
          </w:tcPr>
          <w:p w14:paraId="11D18AF5" w14:textId="2675F595" w:rsidR="008D0B6F" w:rsidRPr="0040209D" w:rsidRDefault="00637C18" w:rsidP="008D0B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518E03" wp14:editId="2CC221E5">
                  <wp:extent cx="5749925" cy="1581150"/>
                  <wp:effectExtent l="0" t="0" r="3175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9925" cy="158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2ECC93F9" w14:textId="77777777" w:rsidR="008D0B6F" w:rsidRPr="0040209D" w:rsidRDefault="008D0B6F" w:rsidP="008D0B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9520C2D" w14:textId="77777777" w:rsidR="008D0B6F" w:rsidRPr="0040209D" w:rsidRDefault="008D0B6F" w:rsidP="008D0B6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0E1946E" w14:textId="77777777" w:rsidR="00C9583F" w:rsidRPr="00695AD2" w:rsidRDefault="00C9583F" w:rsidP="00C9583F">
      <w:pPr>
        <w:spacing w:after="0"/>
        <w:ind w:left="120"/>
      </w:pPr>
    </w:p>
    <w:p w14:paraId="29081BE6" w14:textId="2E9B1A65" w:rsidR="00C9583F" w:rsidRDefault="00C9583F" w:rsidP="00C9583F">
      <w:pPr>
        <w:spacing w:after="0"/>
        <w:ind w:left="120"/>
      </w:pPr>
    </w:p>
    <w:p w14:paraId="0F50641E" w14:textId="77777777" w:rsidR="00637C18" w:rsidRPr="00695AD2" w:rsidRDefault="00637C18" w:rsidP="00C9583F">
      <w:pPr>
        <w:spacing w:after="0"/>
        <w:ind w:left="120"/>
      </w:pPr>
    </w:p>
    <w:p w14:paraId="37231B86" w14:textId="77777777" w:rsidR="00C9583F" w:rsidRPr="00695AD2" w:rsidRDefault="00C9583F" w:rsidP="00C9583F">
      <w:pPr>
        <w:spacing w:after="0"/>
      </w:pPr>
    </w:p>
    <w:p w14:paraId="58E3BCC5" w14:textId="77777777" w:rsidR="00C9583F" w:rsidRPr="00695AD2" w:rsidRDefault="00C9583F" w:rsidP="00C9583F">
      <w:pPr>
        <w:spacing w:after="0" w:line="240" w:lineRule="auto"/>
        <w:ind w:left="120"/>
        <w:jc w:val="center"/>
      </w:pPr>
      <w:r w:rsidRPr="00695AD2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40A6864" w14:textId="77777777" w:rsidR="00C9583F" w:rsidRPr="00695AD2" w:rsidRDefault="00C9583F" w:rsidP="00C9583F">
      <w:pPr>
        <w:spacing w:after="0" w:line="240" w:lineRule="auto"/>
        <w:ind w:left="120"/>
        <w:jc w:val="center"/>
      </w:pPr>
    </w:p>
    <w:p w14:paraId="4E53B52B" w14:textId="77777777" w:rsidR="00C9583F" w:rsidRPr="00310478" w:rsidRDefault="00C9583F" w:rsidP="00C9583F">
      <w:pPr>
        <w:jc w:val="center"/>
        <w:rPr>
          <w:rFonts w:ascii="Times New Roman" w:hAnsi="Times New Roman" w:cs="Times New Roman"/>
          <w:b/>
          <w:bCs/>
          <w:sz w:val="28"/>
          <w:szCs w:val="40"/>
        </w:rPr>
      </w:pPr>
      <w:r w:rsidRPr="00310478">
        <w:rPr>
          <w:rFonts w:ascii="Times New Roman" w:hAnsi="Times New Roman" w:cs="Times New Roman"/>
          <w:b/>
          <w:bCs/>
          <w:sz w:val="28"/>
          <w:szCs w:val="40"/>
        </w:rPr>
        <w:t>курса внеурочной деятельности</w:t>
      </w:r>
    </w:p>
    <w:p w14:paraId="7C5A21BD" w14:textId="77777777" w:rsidR="00C9583F" w:rsidRPr="00310478" w:rsidRDefault="00C9583F" w:rsidP="00C9583F">
      <w:pPr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10478">
        <w:rPr>
          <w:rFonts w:ascii="Times New Roman" w:hAnsi="Times New Roman" w:cs="Times New Roman"/>
          <w:b/>
          <w:bCs/>
          <w:sz w:val="28"/>
          <w:szCs w:val="40"/>
        </w:rPr>
        <w:t xml:space="preserve">«Функциональная грамотность (математическая грамотность)» </w:t>
      </w:r>
    </w:p>
    <w:p w14:paraId="28CD37D0" w14:textId="77777777" w:rsidR="00C9583F" w:rsidRPr="00695AD2" w:rsidRDefault="00C9583F" w:rsidP="00C9583F">
      <w:pPr>
        <w:spacing w:after="0" w:line="240" w:lineRule="auto"/>
        <w:ind w:left="120"/>
        <w:jc w:val="center"/>
      </w:pPr>
      <w:r w:rsidRPr="00695AD2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9</w:t>
      </w:r>
      <w:r w:rsidRPr="00695AD2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11</w:t>
      </w:r>
      <w:r w:rsidRPr="00695AD2">
        <w:rPr>
          <w:rFonts w:ascii="Times New Roman" w:hAnsi="Times New Roman"/>
          <w:color w:val="000000"/>
          <w:sz w:val="28"/>
        </w:rPr>
        <w:t xml:space="preserve"> классов </w:t>
      </w:r>
    </w:p>
    <w:p w14:paraId="63E2EC9E" w14:textId="77777777" w:rsidR="00C9583F" w:rsidRPr="00695AD2" w:rsidRDefault="00C9583F" w:rsidP="00C9583F">
      <w:pPr>
        <w:spacing w:after="0"/>
        <w:ind w:left="120"/>
        <w:jc w:val="center"/>
      </w:pPr>
    </w:p>
    <w:p w14:paraId="139C633C" w14:textId="77777777" w:rsidR="00C9583F" w:rsidRPr="00695AD2" w:rsidRDefault="00C9583F" w:rsidP="00C9583F">
      <w:pPr>
        <w:spacing w:after="0"/>
        <w:ind w:left="120"/>
        <w:jc w:val="center"/>
      </w:pPr>
    </w:p>
    <w:p w14:paraId="7197B59B" w14:textId="77777777" w:rsidR="00C9583F" w:rsidRPr="00695AD2" w:rsidRDefault="00C9583F" w:rsidP="00C9583F">
      <w:pPr>
        <w:spacing w:after="0"/>
        <w:ind w:left="120"/>
        <w:jc w:val="center"/>
      </w:pPr>
    </w:p>
    <w:p w14:paraId="641F0014" w14:textId="77777777" w:rsidR="00C9583F" w:rsidRPr="00695AD2" w:rsidRDefault="00C9583F" w:rsidP="00C9583F">
      <w:pPr>
        <w:spacing w:after="0"/>
        <w:ind w:left="120"/>
        <w:jc w:val="center"/>
      </w:pPr>
    </w:p>
    <w:p w14:paraId="1452FA60" w14:textId="77777777" w:rsidR="00C9583F" w:rsidRPr="00695AD2" w:rsidRDefault="00C9583F" w:rsidP="00C9583F">
      <w:pPr>
        <w:spacing w:after="0"/>
        <w:ind w:left="120"/>
        <w:jc w:val="center"/>
      </w:pPr>
    </w:p>
    <w:p w14:paraId="4E5BF90F" w14:textId="77777777" w:rsidR="00C9583F" w:rsidRPr="00695AD2" w:rsidRDefault="00C9583F" w:rsidP="00C9583F">
      <w:pPr>
        <w:spacing w:after="0"/>
        <w:ind w:left="120"/>
        <w:jc w:val="center"/>
      </w:pPr>
    </w:p>
    <w:p w14:paraId="396E9987" w14:textId="77777777" w:rsidR="00C9583F" w:rsidRPr="00695AD2" w:rsidRDefault="00C9583F" w:rsidP="00C9583F">
      <w:pPr>
        <w:spacing w:after="0"/>
        <w:ind w:left="120"/>
        <w:jc w:val="center"/>
      </w:pPr>
    </w:p>
    <w:p w14:paraId="6304AB27" w14:textId="77777777" w:rsidR="00C9583F" w:rsidRPr="00695AD2" w:rsidRDefault="00C9583F" w:rsidP="00C9583F">
      <w:pPr>
        <w:spacing w:after="0"/>
        <w:ind w:left="120"/>
        <w:jc w:val="center"/>
      </w:pPr>
    </w:p>
    <w:p w14:paraId="4526F293" w14:textId="77777777" w:rsidR="00C9583F" w:rsidRPr="00695AD2" w:rsidRDefault="00C9583F" w:rsidP="00C9583F">
      <w:pPr>
        <w:spacing w:after="0"/>
        <w:ind w:left="120"/>
        <w:jc w:val="center"/>
      </w:pPr>
    </w:p>
    <w:p w14:paraId="0234D177" w14:textId="77777777" w:rsidR="00C9583F" w:rsidRPr="00695AD2" w:rsidRDefault="00C9583F" w:rsidP="00C9583F">
      <w:pPr>
        <w:spacing w:after="0"/>
        <w:ind w:left="120"/>
        <w:jc w:val="center"/>
      </w:pPr>
    </w:p>
    <w:p w14:paraId="3F547076" w14:textId="77777777" w:rsidR="00C9583F" w:rsidRPr="00695AD2" w:rsidRDefault="00C9583F" w:rsidP="00C9583F">
      <w:pPr>
        <w:spacing w:after="0"/>
        <w:ind w:left="120"/>
        <w:jc w:val="center"/>
      </w:pPr>
    </w:p>
    <w:p w14:paraId="256B3B7C" w14:textId="77777777" w:rsidR="00C9583F" w:rsidRDefault="00C9583F" w:rsidP="00C9583F">
      <w:pPr>
        <w:spacing w:after="0"/>
        <w:ind w:left="120"/>
        <w:jc w:val="center"/>
      </w:pPr>
    </w:p>
    <w:p w14:paraId="1DD5BBA5" w14:textId="77777777" w:rsidR="00C9583F" w:rsidRDefault="00C9583F" w:rsidP="00C9583F">
      <w:pPr>
        <w:spacing w:after="0"/>
        <w:ind w:left="120"/>
        <w:jc w:val="center"/>
      </w:pPr>
    </w:p>
    <w:p w14:paraId="2B8C7A3D" w14:textId="28C21813" w:rsidR="00C9583F" w:rsidRDefault="00C9583F" w:rsidP="00C9583F">
      <w:pPr>
        <w:spacing w:after="0"/>
        <w:ind w:left="120"/>
        <w:jc w:val="center"/>
      </w:pPr>
    </w:p>
    <w:p w14:paraId="39225384" w14:textId="74EAB4C9" w:rsidR="00637C18" w:rsidRDefault="00637C18" w:rsidP="00C9583F">
      <w:pPr>
        <w:spacing w:after="0"/>
        <w:ind w:left="120"/>
        <w:jc w:val="center"/>
      </w:pPr>
    </w:p>
    <w:p w14:paraId="6B2667F2" w14:textId="3B6EA287" w:rsidR="00637C18" w:rsidRDefault="00637C18" w:rsidP="00C9583F">
      <w:pPr>
        <w:spacing w:after="0"/>
        <w:ind w:left="120"/>
        <w:jc w:val="center"/>
      </w:pPr>
    </w:p>
    <w:p w14:paraId="1E5DF960" w14:textId="163493AC" w:rsidR="00637C18" w:rsidRDefault="00637C18" w:rsidP="00C9583F">
      <w:pPr>
        <w:spacing w:after="0"/>
        <w:ind w:left="120"/>
        <w:jc w:val="center"/>
      </w:pPr>
    </w:p>
    <w:p w14:paraId="7A11DF02" w14:textId="1AA55267" w:rsidR="00637C18" w:rsidRDefault="00637C18" w:rsidP="00C9583F">
      <w:pPr>
        <w:spacing w:after="0"/>
        <w:ind w:left="120"/>
        <w:jc w:val="center"/>
      </w:pPr>
    </w:p>
    <w:p w14:paraId="53570ADD" w14:textId="77777777" w:rsidR="00637C18" w:rsidRDefault="00637C18" w:rsidP="00C9583F">
      <w:pPr>
        <w:spacing w:after="0"/>
        <w:ind w:left="120"/>
        <w:jc w:val="center"/>
      </w:pPr>
    </w:p>
    <w:p w14:paraId="473A5312" w14:textId="77777777" w:rsidR="00C9583F" w:rsidRDefault="00C9583F" w:rsidP="00C9583F">
      <w:pPr>
        <w:spacing w:after="0"/>
        <w:ind w:left="120"/>
        <w:jc w:val="center"/>
      </w:pPr>
    </w:p>
    <w:p w14:paraId="2391BC5F" w14:textId="77777777" w:rsidR="00C9583F" w:rsidRDefault="00C9583F" w:rsidP="00C9583F">
      <w:pPr>
        <w:spacing w:after="0"/>
        <w:ind w:left="120"/>
        <w:jc w:val="center"/>
      </w:pPr>
    </w:p>
    <w:p w14:paraId="28F45265" w14:textId="77777777" w:rsidR="00C9583F" w:rsidRDefault="00C9583F" w:rsidP="00C9583F">
      <w:pPr>
        <w:spacing w:after="0"/>
      </w:pPr>
    </w:p>
    <w:p w14:paraId="4009A3EA" w14:textId="77777777" w:rsidR="00C9583F" w:rsidRPr="00695AD2" w:rsidRDefault="00C9583F" w:rsidP="00C9583F">
      <w:pPr>
        <w:spacing w:after="0"/>
        <w:ind w:left="120"/>
        <w:jc w:val="center"/>
      </w:pPr>
    </w:p>
    <w:p w14:paraId="4CE21CD4" w14:textId="77777777" w:rsidR="00C9583F" w:rsidRPr="00695AD2" w:rsidRDefault="00C9583F" w:rsidP="00C9583F">
      <w:pPr>
        <w:spacing w:after="0"/>
        <w:ind w:left="120"/>
        <w:jc w:val="center"/>
      </w:pPr>
      <w:bookmarkStart w:id="2" w:name="4cef1e44-9965-42f4-9abc-c66bc6a4ed05"/>
      <w:r w:rsidRPr="00695AD2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695AD2">
        <w:rPr>
          <w:rFonts w:ascii="Times New Roman" w:hAnsi="Times New Roman"/>
          <w:b/>
          <w:color w:val="000000"/>
          <w:sz w:val="28"/>
        </w:rPr>
        <w:t>Петрохерсонец</w:t>
      </w:r>
      <w:bookmarkEnd w:id="2"/>
      <w:proofErr w:type="spellEnd"/>
      <w:r w:rsidRPr="00695AD2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55fbcee7-c9ab-48de-99f2-3f30ab5c08f8"/>
      <w:r w:rsidRPr="00695AD2">
        <w:rPr>
          <w:rFonts w:ascii="Times New Roman" w:hAnsi="Times New Roman"/>
          <w:b/>
          <w:color w:val="000000"/>
          <w:sz w:val="28"/>
        </w:rPr>
        <w:t>2024</w:t>
      </w:r>
      <w:bookmarkEnd w:id="3"/>
    </w:p>
    <w:p w14:paraId="1978BC2C" w14:textId="77777777" w:rsidR="00C9583F" w:rsidRPr="00695AD2" w:rsidRDefault="00C9583F" w:rsidP="00C9583F">
      <w:pPr>
        <w:spacing w:after="0"/>
        <w:ind w:left="120"/>
      </w:pPr>
    </w:p>
    <w:p w14:paraId="2753FEC1" w14:textId="77777777" w:rsidR="009D43C4" w:rsidRDefault="009D43C4" w:rsidP="009D43C4">
      <w:pPr>
        <w:jc w:val="right"/>
        <w:rPr>
          <w:color w:val="FF0000"/>
          <w:sz w:val="28"/>
        </w:rPr>
        <w:sectPr w:rsidR="009D43C4" w:rsidSect="009D43C4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C60E7FC" w14:textId="77777777" w:rsidR="009D43C4" w:rsidRPr="0088050D" w:rsidRDefault="009D43C4" w:rsidP="009D43C4">
      <w:pPr>
        <w:tabs>
          <w:tab w:val="num" w:pos="0"/>
          <w:tab w:val="left" w:pos="993"/>
        </w:tabs>
        <w:rPr>
          <w:b/>
          <w:color w:val="FF0000"/>
        </w:rPr>
      </w:pPr>
    </w:p>
    <w:p w14:paraId="0CB09F64" w14:textId="77777777" w:rsidR="00B91EAC" w:rsidRDefault="00DE5D9B" w:rsidP="00DE5D9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E5D9B">
        <w:rPr>
          <w:rFonts w:ascii="Times New Roman" w:hAnsi="Times New Roman" w:cs="Times New Roman"/>
          <w:b/>
          <w:sz w:val="28"/>
        </w:rPr>
        <w:t>ПОЯСНИТЕЛЬНАЯ ЗАПИСКА</w:t>
      </w:r>
    </w:p>
    <w:p w14:paraId="6EDF87EE" w14:textId="77777777" w:rsidR="00032F87" w:rsidRDefault="00032F87" w:rsidP="00310251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14:paraId="106EB60B" w14:textId="77777777" w:rsidR="00DE5D9B" w:rsidRPr="00DE5D9B" w:rsidRDefault="00032F87" w:rsidP="003102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="00DE5D9B" w:rsidRPr="00DE5D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Направленность образовательной программы по внеурочной деятельности:</w:t>
      </w:r>
    </w:p>
    <w:p w14:paraId="024A6BCA" w14:textId="77777777" w:rsidR="00DE5D9B" w:rsidRPr="00DE5D9B" w:rsidRDefault="00032F87" w:rsidP="00310251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DE5D9B" w:rsidRPr="00DE5D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</w:t>
      </w:r>
      <w:r w:rsidR="00DE5D9B" w:rsidRPr="00DE5D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анная программа разработана на основе следующих документов:</w:t>
      </w:r>
    </w:p>
    <w:p w14:paraId="7C15C2CD" w14:textId="12B7AFD8" w:rsidR="00DE5D9B" w:rsidRPr="00DE5D9B" w:rsidRDefault="00DE5D9B" w:rsidP="0031025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E5D9B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Закон Российской Федерации от 29. 12. 2012 № 273 – ФЗ «Об образовании в Российской Федерации»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14:paraId="69DF28EF" w14:textId="77777777" w:rsidR="00DE5D9B" w:rsidRPr="00DE5D9B" w:rsidRDefault="00DE5D9B" w:rsidP="0031025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5D9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 декабря 2010 г. N1897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325056" w14:textId="77777777" w:rsidR="00032F87" w:rsidRPr="00032F87" w:rsidRDefault="00032F87" w:rsidP="00310251">
      <w:pPr>
        <w:pStyle w:val="a5"/>
        <w:spacing w:after="0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032F87">
        <w:rPr>
          <w:rFonts w:ascii="Times New Roman" w:hAnsi="Times New Roman" w:cs="Times New Roman"/>
          <w:b/>
          <w:sz w:val="24"/>
        </w:rPr>
        <w:t>Программа внеурочной деятельности</w:t>
      </w:r>
      <w:r w:rsidRPr="00032F87">
        <w:rPr>
          <w:rFonts w:ascii="Times New Roman" w:hAnsi="Times New Roman" w:cs="Times New Roman"/>
          <w:sz w:val="24"/>
        </w:rPr>
        <w:t xml:space="preserve"> - образовательная программа социально-педагогической направленности, предмет изучения – математика. Программа направлена на развитие интеллектуальных умений учащихся на основе формирования у обучающегося умений управлять процессами мышления,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</w:t>
      </w:r>
    </w:p>
    <w:p w14:paraId="7240C237" w14:textId="77777777" w:rsidR="00032F87" w:rsidRPr="00032F87" w:rsidRDefault="00032F87" w:rsidP="00310251">
      <w:pPr>
        <w:pStyle w:val="a5"/>
        <w:spacing w:after="0"/>
        <w:ind w:left="644"/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 xml:space="preserve"> </w:t>
      </w:r>
      <w:r w:rsidRPr="00032F87">
        <w:rPr>
          <w:rFonts w:ascii="Times New Roman" w:hAnsi="Times New Roman" w:cs="Times New Roman"/>
          <w:sz w:val="24"/>
        </w:rPr>
        <w:tab/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032F87">
        <w:rPr>
          <w:rFonts w:ascii="Times New Roman" w:hAnsi="Times New Roman" w:cs="Times New Roman"/>
          <w:sz w:val="24"/>
        </w:rPr>
        <w:t xml:space="preserve"> Данная математическая программа предназначена для реализации в системе дополнительного образования. Данная программа предполагает систему творческого развития. Данная программа является синтезом известных математических тем, дополняющих и расширяющих общую интеллектуальную и математическую ку</w:t>
      </w:r>
      <w:r>
        <w:rPr>
          <w:rFonts w:ascii="Times New Roman" w:hAnsi="Times New Roman" w:cs="Times New Roman"/>
          <w:sz w:val="24"/>
        </w:rPr>
        <w:t>льтуру учащихся старшего звена.</w:t>
      </w:r>
    </w:p>
    <w:p w14:paraId="3967A30E" w14:textId="77777777" w:rsidR="00032F87" w:rsidRPr="00032F87" w:rsidRDefault="00032F87" w:rsidP="00310251">
      <w:pPr>
        <w:pStyle w:val="a5"/>
        <w:spacing w:after="0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Pr="00032F87">
        <w:rPr>
          <w:rFonts w:ascii="Times New Roman" w:hAnsi="Times New Roman" w:cs="Times New Roman"/>
          <w:sz w:val="24"/>
        </w:rPr>
        <w:t xml:space="preserve"> Данная программа отличается от урочной и факультативной систем изучения математики тем, что:</w:t>
      </w:r>
    </w:p>
    <w:p w14:paraId="57E7194A" w14:textId="77777777" w:rsidR="00032F87" w:rsidRPr="00032F87" w:rsidRDefault="00032F87" w:rsidP="00310251">
      <w:pPr>
        <w:pStyle w:val="a5"/>
        <w:spacing w:after="0"/>
        <w:ind w:left="644"/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1.      учащиеся добровольно выбирают занятия математикой;</w:t>
      </w:r>
    </w:p>
    <w:p w14:paraId="57C2177B" w14:textId="77777777" w:rsidR="00032F87" w:rsidRPr="00032F87" w:rsidRDefault="00032F87" w:rsidP="00310251">
      <w:pPr>
        <w:pStyle w:val="a5"/>
        <w:spacing w:after="0"/>
        <w:ind w:left="644"/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2.      познавательный процесс становится непрерывным и не ограничен рамками урока;</w:t>
      </w:r>
    </w:p>
    <w:p w14:paraId="4C0B9D3A" w14:textId="77777777" w:rsidR="00032F87" w:rsidRDefault="00032F87" w:rsidP="00310251">
      <w:pPr>
        <w:pStyle w:val="a5"/>
        <w:spacing w:after="0"/>
        <w:ind w:left="644"/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3.      созданы условия для системного развития творческих способностей детей в математике.</w:t>
      </w:r>
    </w:p>
    <w:p w14:paraId="749BA836" w14:textId="77777777" w:rsidR="00032F87" w:rsidRPr="00032F87" w:rsidRDefault="00032F87" w:rsidP="00310251">
      <w:pPr>
        <w:pStyle w:val="a5"/>
        <w:spacing w:after="0"/>
        <w:ind w:left="644"/>
        <w:jc w:val="both"/>
        <w:rPr>
          <w:rFonts w:ascii="Times New Roman" w:hAnsi="Times New Roman" w:cs="Times New Roman"/>
          <w:sz w:val="24"/>
        </w:rPr>
      </w:pPr>
    </w:p>
    <w:p w14:paraId="12912046" w14:textId="77777777" w:rsidR="00032F87" w:rsidRPr="00032F87" w:rsidRDefault="00032F87" w:rsidP="00310251">
      <w:pPr>
        <w:pStyle w:val="a5"/>
        <w:spacing w:after="0"/>
        <w:ind w:left="644"/>
        <w:jc w:val="both"/>
        <w:rPr>
          <w:rFonts w:ascii="Times New Roman" w:hAnsi="Times New Roman" w:cs="Times New Roman"/>
          <w:b/>
          <w:sz w:val="24"/>
        </w:rPr>
      </w:pPr>
      <w:r w:rsidRPr="00032F87">
        <w:rPr>
          <w:rFonts w:ascii="Times New Roman" w:hAnsi="Times New Roman" w:cs="Times New Roman"/>
          <w:b/>
          <w:sz w:val="24"/>
        </w:rPr>
        <w:t>А</w:t>
      </w:r>
      <w:r>
        <w:rPr>
          <w:rFonts w:ascii="Times New Roman" w:hAnsi="Times New Roman" w:cs="Times New Roman"/>
          <w:b/>
          <w:sz w:val="24"/>
        </w:rPr>
        <w:t>ктуальность программы:</w:t>
      </w:r>
    </w:p>
    <w:p w14:paraId="648FCC42" w14:textId="77777777" w:rsidR="00032F87" w:rsidRPr="00032F87" w:rsidRDefault="00032F87" w:rsidP="00310251">
      <w:pPr>
        <w:pStyle w:val="a5"/>
        <w:spacing w:after="0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032F87">
        <w:rPr>
          <w:rFonts w:ascii="Times New Roman" w:hAnsi="Times New Roman" w:cs="Times New Roman"/>
          <w:sz w:val="24"/>
        </w:rPr>
        <w:t>Значение математики в школьном образовании определяется ролью математической науки в жизни современного общества, ее влиянием на темпы развития научно – технического прогресса.</w:t>
      </w:r>
    </w:p>
    <w:p w14:paraId="7B9BEDF8" w14:textId="77777777" w:rsidR="00032F87" w:rsidRPr="00032F87" w:rsidRDefault="00032F87" w:rsidP="00310251">
      <w:pPr>
        <w:pStyle w:val="a5"/>
        <w:spacing w:after="0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032F87">
        <w:rPr>
          <w:rFonts w:ascii="Times New Roman" w:hAnsi="Times New Roman" w:cs="Times New Roman"/>
          <w:sz w:val="24"/>
        </w:rPr>
        <w:t>Актуальность данной программы определяется стратегическими ориентирами модернизации отечественного образования, отраженными в Федеральном законе РФ «Об образовании в Российской Федерации», в Концепции развития математического образования в РФ, определяющими в качестве результата подготовки выпускников сформированность их общекультурных и профессиональных компетенций.</w:t>
      </w:r>
    </w:p>
    <w:p w14:paraId="280535D0" w14:textId="2D93512A" w:rsidR="00032F87" w:rsidRPr="00032F87" w:rsidRDefault="00032F87" w:rsidP="00310251">
      <w:pPr>
        <w:pStyle w:val="a5"/>
        <w:spacing w:after="0"/>
        <w:ind w:left="644"/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Социальные и экономические условия в быстро меняющемся современном мире требуют, чтобы нынешние выпускники получили целостное компетентностное образование. Компетентност</w:t>
      </w:r>
      <w:r w:rsidR="00310251">
        <w:rPr>
          <w:rFonts w:ascii="Times New Roman" w:hAnsi="Times New Roman" w:cs="Times New Roman"/>
          <w:sz w:val="24"/>
        </w:rPr>
        <w:t>ь</w:t>
      </w:r>
      <w:r w:rsidRPr="00032F87">
        <w:rPr>
          <w:rFonts w:ascii="Times New Roman" w:hAnsi="Times New Roman" w:cs="Times New Roman"/>
          <w:sz w:val="24"/>
        </w:rPr>
        <w:t xml:space="preserve"> – деятельностный подход может подготовить человека умелого, мобильного, владеющего не набором фактов, а способами и технологиями их получения, легко адаптирующегося к различным жизненным ситуациям.</w:t>
      </w:r>
    </w:p>
    <w:p w14:paraId="6AEE23A2" w14:textId="77777777" w:rsidR="00032F87" w:rsidRPr="00032F87" w:rsidRDefault="00032F87" w:rsidP="00310251">
      <w:pPr>
        <w:pStyle w:val="a5"/>
        <w:spacing w:after="0"/>
        <w:ind w:left="644"/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Актуальность и новизна данной программы определяется, прежде всего, тем, что математика является опорным предметом, обеспечивающим изучение на современном уровне ряда других дисциплин, как естественных, так и гуманитарных. Дополнительное (внеурочное) образование по математике педагогически целесообразно, так как у многих обучающихся снижен познавательный интерес к предмету. На уроках не всегда удается индивидуализировать процесс обучения, показать нестандартные способы решения заданий, рассмотреть задачи повышенного уровня сложности, вопросы, связанные с историей математики. На уроках нет возможности углубить знания по отдельным темам школьного курса.</w:t>
      </w:r>
    </w:p>
    <w:p w14:paraId="4CD9EB19" w14:textId="49394F28" w:rsidR="00032F87" w:rsidRDefault="00032F87" w:rsidP="00310251">
      <w:pPr>
        <w:pStyle w:val="a5"/>
        <w:spacing w:after="0"/>
        <w:ind w:left="644"/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 xml:space="preserve">Целесообразно проведение работы по предмету в рамках Программы, где больше возможностей для рассмотрения ряда вопросов, не всегда связанных непосредственно с основным курсом </w:t>
      </w:r>
      <w:r w:rsidRPr="00032F87">
        <w:rPr>
          <w:rFonts w:ascii="Times New Roman" w:hAnsi="Times New Roman" w:cs="Times New Roman"/>
          <w:sz w:val="24"/>
        </w:rPr>
        <w:lastRenderedPageBreak/>
        <w:t xml:space="preserve">математики. Программа внеурочного курса в </w:t>
      </w:r>
      <w:r w:rsidR="00310251">
        <w:rPr>
          <w:rFonts w:ascii="Times New Roman" w:hAnsi="Times New Roman" w:cs="Times New Roman"/>
          <w:sz w:val="24"/>
        </w:rPr>
        <w:t>9-11</w:t>
      </w:r>
      <w:r w:rsidR="0018102E">
        <w:rPr>
          <w:rFonts w:ascii="Times New Roman" w:hAnsi="Times New Roman" w:cs="Times New Roman"/>
          <w:sz w:val="24"/>
        </w:rPr>
        <w:t xml:space="preserve"> классах</w:t>
      </w:r>
      <w:r w:rsidRPr="00032F87">
        <w:rPr>
          <w:rFonts w:ascii="Times New Roman" w:hAnsi="Times New Roman" w:cs="Times New Roman"/>
          <w:sz w:val="24"/>
        </w:rPr>
        <w:t xml:space="preserve"> актуальна сегодня еще и потому, что по окончании средней школы каждому ученику предстоит сдача </w:t>
      </w:r>
      <w:r w:rsidR="00310251">
        <w:rPr>
          <w:rFonts w:ascii="Times New Roman" w:hAnsi="Times New Roman" w:cs="Times New Roman"/>
          <w:sz w:val="24"/>
        </w:rPr>
        <w:t xml:space="preserve">ОГЭ и </w:t>
      </w:r>
      <w:r w:rsidRPr="00032F87">
        <w:rPr>
          <w:rFonts w:ascii="Times New Roman" w:hAnsi="Times New Roman" w:cs="Times New Roman"/>
          <w:sz w:val="24"/>
        </w:rPr>
        <w:t>ЕГЭ, где за ограниченный временной интервал необходимо справиться с не</w:t>
      </w:r>
      <w:r>
        <w:rPr>
          <w:rFonts w:ascii="Times New Roman" w:hAnsi="Times New Roman" w:cs="Times New Roman"/>
          <w:sz w:val="24"/>
        </w:rPr>
        <w:t xml:space="preserve"> </w:t>
      </w:r>
      <w:r w:rsidRPr="00032F87">
        <w:rPr>
          <w:rFonts w:ascii="Times New Roman" w:hAnsi="Times New Roman" w:cs="Times New Roman"/>
          <w:sz w:val="24"/>
        </w:rPr>
        <w:t>всегда стандартными заданиями, определение с дальнейшим выбором продолжения образования, от количества баллов за</w:t>
      </w:r>
      <w:r w:rsidR="00310251">
        <w:rPr>
          <w:rFonts w:ascii="Times New Roman" w:hAnsi="Times New Roman" w:cs="Times New Roman"/>
          <w:sz w:val="24"/>
        </w:rPr>
        <w:t xml:space="preserve"> ОГЭ и</w:t>
      </w:r>
      <w:r w:rsidRPr="00032F87">
        <w:rPr>
          <w:rFonts w:ascii="Times New Roman" w:hAnsi="Times New Roman" w:cs="Times New Roman"/>
          <w:sz w:val="24"/>
        </w:rPr>
        <w:t xml:space="preserve"> ЕГЭ по математике зависит возможность в получении дальнейшего образования. </w:t>
      </w:r>
    </w:p>
    <w:p w14:paraId="5F1CF1A0" w14:textId="77777777" w:rsidR="00032F87" w:rsidRPr="00032F87" w:rsidRDefault="00032F87" w:rsidP="00310251">
      <w:pPr>
        <w:pStyle w:val="a5"/>
        <w:spacing w:after="0"/>
        <w:ind w:left="644"/>
        <w:jc w:val="both"/>
        <w:rPr>
          <w:rFonts w:ascii="Times New Roman" w:hAnsi="Times New Roman" w:cs="Times New Roman"/>
          <w:sz w:val="24"/>
        </w:rPr>
      </w:pPr>
    </w:p>
    <w:p w14:paraId="746E7544" w14:textId="77777777" w:rsidR="00032F87" w:rsidRPr="00032F87" w:rsidRDefault="00032F87" w:rsidP="00310251">
      <w:pPr>
        <w:pStyle w:val="a5"/>
        <w:spacing w:after="0"/>
        <w:ind w:left="64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Цели и задачи:</w:t>
      </w:r>
    </w:p>
    <w:p w14:paraId="4C95B25B" w14:textId="2F65670E" w:rsidR="00032F87" w:rsidRPr="00032F87" w:rsidRDefault="00032F87" w:rsidP="00310251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• </w:t>
      </w:r>
      <w:r w:rsidRPr="00032F87">
        <w:rPr>
          <w:rFonts w:ascii="Times New Roman" w:hAnsi="Times New Roman" w:cs="Times New Roman"/>
          <w:sz w:val="24"/>
        </w:rPr>
        <w:t xml:space="preserve">Содействовать подготовке к </w:t>
      </w:r>
      <w:r w:rsidR="00310251">
        <w:rPr>
          <w:rFonts w:ascii="Times New Roman" w:hAnsi="Times New Roman" w:cs="Times New Roman"/>
          <w:sz w:val="24"/>
        </w:rPr>
        <w:t xml:space="preserve">ОГЭ и </w:t>
      </w:r>
      <w:r w:rsidRPr="00032F87">
        <w:rPr>
          <w:rFonts w:ascii="Times New Roman" w:hAnsi="Times New Roman" w:cs="Times New Roman"/>
          <w:sz w:val="24"/>
        </w:rPr>
        <w:t>ЕГЭ по математике, формированию у школьников научного воображения и интереса к изучению математики, развитию у обучающихся интуиции, формально – логического и алгоритмического мышления, понимания сущности применяемых математических моделей, формированию познавательной активности.</w:t>
      </w:r>
    </w:p>
    <w:p w14:paraId="25E82241" w14:textId="77777777" w:rsidR="00032F87" w:rsidRPr="00032F87" w:rsidRDefault="00032F87" w:rsidP="00310251">
      <w:pPr>
        <w:pStyle w:val="a5"/>
        <w:spacing w:after="0"/>
        <w:ind w:left="64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• </w:t>
      </w:r>
      <w:r w:rsidRPr="00032F87">
        <w:rPr>
          <w:rFonts w:ascii="Times New Roman" w:hAnsi="Times New Roman" w:cs="Times New Roman"/>
          <w:sz w:val="24"/>
        </w:rPr>
        <w:t xml:space="preserve">Создать условия для развития личности и формирования ключевых компетенций обучающихся.            </w:t>
      </w:r>
    </w:p>
    <w:p w14:paraId="5576DF3E" w14:textId="77777777" w:rsidR="00032F87" w:rsidRDefault="00032F87" w:rsidP="00310251">
      <w:pPr>
        <w:pStyle w:val="a5"/>
        <w:spacing w:after="0"/>
        <w:ind w:left="644"/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 xml:space="preserve">     Требования, предъявляемые программой по математике, школьными учебниками и  сложившейся  методикой  обучения,  рассчитаны  на  так  называемого  «среднего»  ученика.  Однако  уже  с  первых  классов  начинается  расслоение  коллектива  учащихся  на  тех,  кто  легко  и  с  интересом  усваивают  программный  материал  по  математике;  на   тех,  кто  добивается  при  изучении  материала  лишь  удовлетворительных  результатов, и  тех,  кому  успешное  изучение  математики  дается  с  большим  трудом. Это  приводит  к  необходимости  индивидуализации  обучения  математике  в  системе  урочных  и  внеклассных  занятий.</w:t>
      </w:r>
      <w:r>
        <w:rPr>
          <w:rFonts w:ascii="Times New Roman" w:hAnsi="Times New Roman" w:cs="Times New Roman"/>
          <w:sz w:val="24"/>
        </w:rPr>
        <w:t xml:space="preserve"> </w:t>
      </w:r>
      <w:r w:rsidRPr="00032F87">
        <w:rPr>
          <w:rFonts w:ascii="Times New Roman" w:hAnsi="Times New Roman" w:cs="Times New Roman"/>
          <w:sz w:val="24"/>
        </w:rPr>
        <w:t xml:space="preserve"> В  то  же  время,  с  помощью  продуманной  системы  внеурочных  занятий,  можно  значительно  повысить  интерес  школьников  к  математике.   Разнообразные  формы  внеурочных  занятий  открывают  большие  возможности  в  этом  направлении.</w:t>
      </w:r>
    </w:p>
    <w:p w14:paraId="4C5F403D" w14:textId="77777777" w:rsidR="005F1BB1" w:rsidRPr="005F1BB1" w:rsidRDefault="005F1BB1" w:rsidP="00310251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B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14:paraId="7D304184" w14:textId="01A9F039" w:rsidR="005F1BB1" w:rsidRPr="005F1BB1" w:rsidRDefault="005F1BB1" w:rsidP="0031025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5F1B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учебном плане на изучение курса в </w:t>
      </w:r>
      <w:r w:rsidR="0031025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9-11</w:t>
      </w:r>
      <w:r w:rsidRPr="005F1B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классе отводится 34 учебных часа из расчёта 1 учебных часа в неделю. </w:t>
      </w:r>
    </w:p>
    <w:p w14:paraId="229FF3D0" w14:textId="0204095E" w:rsidR="00032F87" w:rsidRPr="00B67953" w:rsidRDefault="005F1BB1" w:rsidP="00B679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6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BB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14:paraId="6D5934DF" w14:textId="77777777" w:rsidR="00032F87" w:rsidRPr="00032F87" w:rsidRDefault="009D43C4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ПЛАНИРУЕМЫЕ </w:t>
      </w:r>
      <w:r w:rsidR="00032F87" w:rsidRPr="00032F87">
        <w:rPr>
          <w:rFonts w:ascii="Times New Roman" w:hAnsi="Times New Roman" w:cs="Times New Roman"/>
          <w:b/>
          <w:sz w:val="24"/>
        </w:rPr>
        <w:t>РЕЗУЛЬТАТЫ ОСВОЕНИЯ УЧЕБНОГО КУРСА</w:t>
      </w:r>
    </w:p>
    <w:p w14:paraId="124E45B4" w14:textId="77777777" w:rsidR="00032F87" w:rsidRPr="00032F87" w:rsidRDefault="00032F87" w:rsidP="00310251">
      <w:pPr>
        <w:jc w:val="both"/>
        <w:rPr>
          <w:rFonts w:ascii="Times New Roman" w:hAnsi="Times New Roman" w:cs="Times New Roman"/>
          <w:i/>
          <w:sz w:val="24"/>
        </w:rPr>
      </w:pPr>
      <w:r w:rsidRPr="00032F87">
        <w:rPr>
          <w:rFonts w:ascii="Times New Roman" w:hAnsi="Times New Roman" w:cs="Times New Roman"/>
          <w:sz w:val="24"/>
        </w:rPr>
        <w:t xml:space="preserve">       </w:t>
      </w:r>
      <w:r w:rsidRPr="00032F87">
        <w:rPr>
          <w:rFonts w:ascii="Times New Roman" w:hAnsi="Times New Roman" w:cs="Times New Roman"/>
          <w:i/>
          <w:sz w:val="24"/>
        </w:rPr>
        <w:t>У обучающихся могут быть сформированы</w:t>
      </w:r>
      <w:r>
        <w:rPr>
          <w:rFonts w:ascii="Times New Roman" w:hAnsi="Times New Roman" w:cs="Times New Roman"/>
          <w:i/>
          <w:sz w:val="24"/>
        </w:rPr>
        <w:t>:</w:t>
      </w:r>
    </w:p>
    <w:p w14:paraId="5FD4B313" w14:textId="77777777" w:rsidR="00032F87" w:rsidRPr="00032F87" w:rsidRDefault="00032F87" w:rsidP="00310251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032F87">
        <w:rPr>
          <w:rFonts w:ascii="Times New Roman" w:hAnsi="Times New Roman" w:cs="Times New Roman"/>
          <w:sz w:val="24"/>
        </w:rPr>
        <w:t xml:space="preserve"> </w:t>
      </w:r>
      <w:r w:rsidRPr="00032F87">
        <w:rPr>
          <w:rFonts w:ascii="Times New Roman" w:hAnsi="Times New Roman" w:cs="Times New Roman"/>
          <w:i/>
          <w:sz w:val="24"/>
          <w:u w:val="single"/>
        </w:rPr>
        <w:t>Личностные результаты:</w:t>
      </w:r>
    </w:p>
    <w:p w14:paraId="7DE6D1F1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32F87">
        <w:rPr>
          <w:rFonts w:ascii="Times New Roman" w:hAnsi="Times New Roman" w:cs="Times New Roman"/>
          <w:sz w:val="24"/>
        </w:rPr>
        <w:t>ответственное отношение к учению, готовность и способность обучающихся к самообразованию на основе мотивации к обучению и познанию,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14:paraId="1B10F5ED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32F87">
        <w:rPr>
          <w:rFonts w:ascii="Times New Roman" w:hAnsi="Times New Roman" w:cs="Times New Roman"/>
          <w:sz w:val="24"/>
        </w:rPr>
        <w:t>способность к эмоциональному восприятию математических объектов, задач, решений, рассуждений;</w:t>
      </w:r>
    </w:p>
    <w:p w14:paraId="74B743CF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032F87">
        <w:rPr>
          <w:rFonts w:ascii="Times New Roman" w:hAnsi="Times New Roman" w:cs="Times New Roman"/>
          <w:sz w:val="24"/>
        </w:rPr>
        <w:t>умение контролировать процесс и результат математической деятельности;</w:t>
      </w:r>
    </w:p>
    <w:p w14:paraId="35B15DAD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14:paraId="70638AE3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 xml:space="preserve"> опыт публичного выступления перед учащимися своего класса и на научно-практической ученической конференции;</w:t>
      </w:r>
    </w:p>
    <w:p w14:paraId="35D42CE3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оценивать информацию (критическая оценка, оценка достоверности);</w:t>
      </w:r>
    </w:p>
    <w:p w14:paraId="27CAD536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2B623CCE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 xml:space="preserve"> мышления, инициативы, находчивости, активности при решении задач.</w:t>
      </w:r>
    </w:p>
    <w:p w14:paraId="72C3698C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 w:rsidRPr="00F17116">
        <w:rPr>
          <w:rFonts w:ascii="Times New Roman" w:hAnsi="Times New Roman" w:cs="Times New Roman"/>
          <w:i/>
          <w:sz w:val="24"/>
          <w:u w:val="single"/>
        </w:rPr>
        <w:t>Метапредметные</w:t>
      </w:r>
      <w:r w:rsidR="00F17116">
        <w:rPr>
          <w:rFonts w:ascii="Times New Roman" w:hAnsi="Times New Roman" w:cs="Times New Roman"/>
          <w:i/>
          <w:sz w:val="24"/>
          <w:u w:val="single"/>
        </w:rPr>
        <w:t xml:space="preserve"> результаты</w:t>
      </w:r>
      <w:r w:rsidRPr="00032F87">
        <w:rPr>
          <w:rFonts w:ascii="Times New Roman" w:hAnsi="Times New Roman" w:cs="Times New Roman"/>
          <w:sz w:val="24"/>
        </w:rPr>
        <w:t>:</w:t>
      </w:r>
    </w:p>
    <w:p w14:paraId="4DB52156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регулятивные обучающиеся получат возможность научиться:</w:t>
      </w:r>
    </w:p>
    <w:p w14:paraId="38CCB549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оставлять план и последовательность действий;</w:t>
      </w:r>
    </w:p>
    <w:p w14:paraId="20539194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14:paraId="4104AF5C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предвидеть возможность получения конкретного результата при решении задач;</w:t>
      </w:r>
    </w:p>
    <w:p w14:paraId="6BC83908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осуществлять констатирующий и прогнозирующий контроль по результату и способу действия;</w:t>
      </w:r>
    </w:p>
    <w:p w14:paraId="7B40D539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видеть математическую задачу в других дисциплинах, окружающей жизни;</w:t>
      </w:r>
    </w:p>
    <w:p w14:paraId="0140EC83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концентрировать волю для преодоления интеллектуальных затруднений и физических препятствий;</w:t>
      </w:r>
    </w:p>
    <w:p w14:paraId="32BE1A5C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 xml:space="preserve">самостоятельно действовать в ситуации неопределённости при решении актуальных для них проблем, а также самостоятельно интерпретировать </w:t>
      </w: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результаты решения задачи с учётом ограничений, связанных с реальными свойствами рассматриваемых процессов и явлений;</w:t>
      </w:r>
    </w:p>
    <w:p w14:paraId="4205FAD0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самостоятельно приобретать и применять знания в различных ситуациях для решения различной сложности практических заданий, в том числе с использованием при необходимости и компьютера;</w:t>
      </w:r>
    </w:p>
    <w:p w14:paraId="7A73D629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выполнять творческий проект по плану;</w:t>
      </w:r>
    </w:p>
    <w:p w14:paraId="48EBEE43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14:paraId="1E20547D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логически мыслить, рассуждать, анализироват</w:t>
      </w:r>
      <w:r>
        <w:rPr>
          <w:rFonts w:ascii="Times New Roman" w:hAnsi="Times New Roman" w:cs="Times New Roman"/>
          <w:sz w:val="24"/>
        </w:rPr>
        <w:t>ь усло</w:t>
      </w:r>
      <w:r w:rsidR="00032F87" w:rsidRPr="00032F87">
        <w:rPr>
          <w:rFonts w:ascii="Times New Roman" w:hAnsi="Times New Roman" w:cs="Times New Roman"/>
          <w:sz w:val="24"/>
        </w:rPr>
        <w:t>вия заданий, а также свои действия;</w:t>
      </w:r>
    </w:p>
    <w:p w14:paraId="5955F236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адекватно оценивать правильность и ошибочность выполнения учебной задачи, её объективную трудность и собственные возможности её решения.</w:t>
      </w:r>
    </w:p>
    <w:p w14:paraId="5139E14D" w14:textId="77777777" w:rsidR="00032F87" w:rsidRPr="00F17116" w:rsidRDefault="00032F87" w:rsidP="00310251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F17116">
        <w:rPr>
          <w:rFonts w:ascii="Times New Roman" w:hAnsi="Times New Roman" w:cs="Times New Roman"/>
          <w:i/>
          <w:sz w:val="24"/>
          <w:u w:val="single"/>
        </w:rPr>
        <w:t>Познавательные</w:t>
      </w:r>
      <w:r w:rsidR="00F17116">
        <w:rPr>
          <w:rFonts w:ascii="Times New Roman" w:hAnsi="Times New Roman" w:cs="Times New Roman"/>
          <w:i/>
          <w:sz w:val="24"/>
          <w:u w:val="single"/>
        </w:rPr>
        <w:t xml:space="preserve"> результаты:</w:t>
      </w:r>
    </w:p>
    <w:p w14:paraId="34851F17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обучающиеся получат возможность научиться:</w:t>
      </w:r>
    </w:p>
    <w:p w14:paraId="72068035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14:paraId="7E715CB3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формировать учебную и общекультурную компетентность в области использования информационно-коммуникационных технологий;</w:t>
      </w:r>
    </w:p>
    <w:p w14:paraId="5DFE2B26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выдвигать гипотезу при решении учебных задач и понимать необходимость их проверки;</w:t>
      </w:r>
    </w:p>
    <w:p w14:paraId="7ACA2ED6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планировать и осуществлять деятельность, направленную на решение задач исследовательского характера;</w:t>
      </w:r>
    </w:p>
    <w:p w14:paraId="3973C65F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выбирать наиболее эффективные и рациональные способы решения задач;</w:t>
      </w:r>
    </w:p>
    <w:p w14:paraId="298E0374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14:paraId="482743EB" w14:textId="77777777" w:rsidR="00032F87" w:rsidRPr="00F17116" w:rsidRDefault="00032F87" w:rsidP="00310251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032F87">
        <w:rPr>
          <w:rFonts w:ascii="Times New Roman" w:hAnsi="Times New Roman" w:cs="Times New Roman"/>
          <w:sz w:val="24"/>
        </w:rPr>
        <w:t xml:space="preserve"> </w:t>
      </w:r>
      <w:r w:rsidRPr="00F17116">
        <w:rPr>
          <w:rFonts w:ascii="Times New Roman" w:hAnsi="Times New Roman" w:cs="Times New Roman"/>
          <w:i/>
          <w:sz w:val="24"/>
          <w:u w:val="single"/>
        </w:rPr>
        <w:t>Коммуникативные</w:t>
      </w:r>
      <w:r w:rsidR="00F17116" w:rsidRPr="00F17116">
        <w:rPr>
          <w:rFonts w:ascii="Times New Roman" w:hAnsi="Times New Roman" w:cs="Times New Roman"/>
          <w:i/>
          <w:sz w:val="24"/>
          <w:u w:val="single"/>
        </w:rPr>
        <w:t xml:space="preserve"> результаты:</w:t>
      </w:r>
      <w:r w:rsidRPr="00F17116">
        <w:rPr>
          <w:rFonts w:ascii="Times New Roman" w:hAnsi="Times New Roman" w:cs="Times New Roman"/>
          <w:i/>
          <w:sz w:val="24"/>
          <w:u w:val="single"/>
        </w:rPr>
        <w:t xml:space="preserve"> </w:t>
      </w:r>
    </w:p>
    <w:p w14:paraId="256572DA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обучающиеся получат возможность научиться:</w:t>
      </w:r>
    </w:p>
    <w:p w14:paraId="3FF3DEED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09BBF9C0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взаимодействовать и находить общие способы работы; работать в группе;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0B68F174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прогнозировать возникновение конфликтов при наличии различных точек зрения;</w:t>
      </w:r>
    </w:p>
    <w:p w14:paraId="5403932E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разрешать конфликты на основе учёта интересов и позиций всех участников;</w:t>
      </w:r>
    </w:p>
    <w:p w14:paraId="283233B7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координировать и принимать различные позиции во взаимодействии;</w:t>
      </w:r>
    </w:p>
    <w:p w14:paraId="28F6AB74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1A1C4EEB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14:paraId="4B0C55AD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работать в группе;  оценивать свою работу.</w:t>
      </w:r>
    </w:p>
    <w:p w14:paraId="333FB28D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слушать других, уважать друзей, считаться с мнением одноклассников.</w:t>
      </w:r>
    </w:p>
    <w:p w14:paraId="2DB1A9DC" w14:textId="77777777" w:rsidR="00032F87" w:rsidRPr="00F17116" w:rsidRDefault="00032F87" w:rsidP="00310251">
      <w:pPr>
        <w:jc w:val="both"/>
        <w:rPr>
          <w:rFonts w:ascii="Times New Roman" w:hAnsi="Times New Roman" w:cs="Times New Roman"/>
          <w:i/>
          <w:sz w:val="24"/>
          <w:u w:val="single"/>
        </w:rPr>
      </w:pPr>
      <w:r w:rsidRPr="00F17116">
        <w:rPr>
          <w:rFonts w:ascii="Times New Roman" w:hAnsi="Times New Roman" w:cs="Times New Roman"/>
          <w:i/>
          <w:sz w:val="24"/>
          <w:u w:val="single"/>
        </w:rPr>
        <w:t>Предметные</w:t>
      </w:r>
      <w:r w:rsidR="0018102E">
        <w:rPr>
          <w:rFonts w:ascii="Times New Roman" w:hAnsi="Times New Roman" w:cs="Times New Roman"/>
          <w:i/>
          <w:sz w:val="24"/>
          <w:u w:val="single"/>
        </w:rPr>
        <w:t xml:space="preserve"> результат</w:t>
      </w:r>
      <w:r w:rsidR="00F17116">
        <w:rPr>
          <w:rFonts w:ascii="Times New Roman" w:hAnsi="Times New Roman" w:cs="Times New Roman"/>
          <w:i/>
          <w:sz w:val="24"/>
          <w:u w:val="single"/>
        </w:rPr>
        <w:t>ы:</w:t>
      </w:r>
    </w:p>
    <w:p w14:paraId="13CE2036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учащиеся получат возможность научиться:</w:t>
      </w:r>
    </w:p>
    <w:p w14:paraId="65B66F70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решать задачи на нахождение площади и объёма фигур</w:t>
      </w:r>
    </w:p>
    <w:p w14:paraId="22DE01E4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решать сложные задачи на движение;</w:t>
      </w:r>
    </w:p>
    <w:p w14:paraId="39FB5860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решать логические задачи;</w:t>
      </w:r>
    </w:p>
    <w:p w14:paraId="7A7A3ED3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решать сложные задачи на проценты;</w:t>
      </w:r>
    </w:p>
    <w:p w14:paraId="3EC930B2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решать математические задачи и задачи из смежных предметов, выполнять практические расчёты;</w:t>
      </w:r>
    </w:p>
    <w:p w14:paraId="475DE2DF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решать занимательные задачи;</w:t>
      </w:r>
    </w:p>
    <w:p w14:paraId="77D5666A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анализировать и осмысливать текст задачи, переформулировать условие, моделировать условие с помощью реальных предметов, схем, рисунков, графов; строить логическую цепочку рассуждений; критически оценивать полученный ответ, осуществлять самоконтроль, проверяя ответ на соответствие условию.</w:t>
      </w:r>
    </w:p>
    <w:p w14:paraId="50C6F5CE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пользоваться предметным указателем энциклопедий, справочников и другой литературой для нахождения информации;</w:t>
      </w:r>
    </w:p>
    <w:p w14:paraId="7BD0BF11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находить в пространстве разнообразные геометрические фигуры, понимать размерность пространства;</w:t>
      </w:r>
    </w:p>
    <w:p w14:paraId="123EEA36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строить  плоские и пространственные фигуры.</w:t>
      </w:r>
    </w:p>
    <w:p w14:paraId="12ABD6FD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правильно употреблять термины, связанные с различными видами чисел и способами их записи;</w:t>
      </w:r>
    </w:p>
    <w:p w14:paraId="65635251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самостоятельно приобретать и применять знания в различных ситуациях для решения различной сложности практических задач, в том числе с использованием при необходимости справочных материалов, калькулятора и компьютера;</w:t>
      </w:r>
    </w:p>
    <w:p w14:paraId="2E59E649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пользоваться предметным указателем энциклопедий и справочников для нахождения информации;</w:t>
      </w:r>
    </w:p>
    <w:p w14:paraId="49E457D5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уметь решать задачи с помощью перебора возможных вариантов;</w:t>
      </w:r>
    </w:p>
    <w:p w14:paraId="580A73FF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14:paraId="2410F3E0" w14:textId="77777777" w:rsidR="00032F87" w:rsidRPr="00032F87" w:rsidRDefault="00F17116" w:rsidP="0031025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32F87" w:rsidRPr="00032F87">
        <w:rPr>
          <w:rFonts w:ascii="Times New Roman" w:hAnsi="Times New Roman" w:cs="Times New Roman"/>
          <w:sz w:val="24"/>
        </w:rPr>
        <w:t xml:space="preserve">применять изученные понятия, результаты и методы при решении задач из различных реальных ситуаций, не сводящихся к непосредственному </w:t>
      </w:r>
      <w:r>
        <w:rPr>
          <w:rFonts w:ascii="Times New Roman" w:hAnsi="Times New Roman" w:cs="Times New Roman"/>
          <w:sz w:val="24"/>
        </w:rPr>
        <w:t>применению известных алгоритмов.</w:t>
      </w:r>
    </w:p>
    <w:p w14:paraId="3968A3FA" w14:textId="77777777" w:rsidR="00032F87" w:rsidRPr="00F17116" w:rsidRDefault="00032F87" w:rsidP="00310251">
      <w:pPr>
        <w:jc w:val="both"/>
        <w:rPr>
          <w:rFonts w:ascii="Times New Roman" w:hAnsi="Times New Roman" w:cs="Times New Roman"/>
          <w:b/>
          <w:i/>
          <w:sz w:val="24"/>
        </w:rPr>
      </w:pPr>
      <w:r w:rsidRPr="00F17116">
        <w:rPr>
          <w:rFonts w:ascii="Times New Roman" w:hAnsi="Times New Roman" w:cs="Times New Roman"/>
          <w:b/>
          <w:i/>
          <w:sz w:val="24"/>
        </w:rPr>
        <w:t>По окончании обучения учащиеся должны знать и уметь:</w:t>
      </w:r>
    </w:p>
    <w:p w14:paraId="7E679239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• нестандартные методы решения различных математических задач;</w:t>
      </w:r>
    </w:p>
    <w:p w14:paraId="66617DD4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• логические приемы, применяемые при решении задач;</w:t>
      </w:r>
    </w:p>
    <w:p w14:paraId="45252839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• историю развития математической науки, биографии известных ученых-математиков;</w:t>
      </w:r>
    </w:p>
    <w:p w14:paraId="3D84F65D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• рассуждать при решении логических задач, задач на смекалку, задач на эрудицию и интуицию;</w:t>
      </w:r>
    </w:p>
    <w:p w14:paraId="30EC1797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• систематизировать данные в виде таблиц при решении задач, при составлении математических кроссвордов, шарад и ребусов;</w:t>
      </w:r>
    </w:p>
    <w:p w14:paraId="6C51D278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• применять нестандартные методы при решении программных задач;</w:t>
      </w:r>
    </w:p>
    <w:p w14:paraId="1A0444E6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• умение применять изученные методы к решению олимпиадных задач.</w:t>
      </w:r>
      <w:r w:rsidRPr="00032F87">
        <w:rPr>
          <w:rFonts w:ascii="Times New Roman" w:hAnsi="Times New Roman" w:cs="Times New Roman"/>
          <w:sz w:val="24"/>
        </w:rPr>
        <w:tab/>
      </w:r>
    </w:p>
    <w:p w14:paraId="30D3F669" w14:textId="77777777" w:rsidR="00032F87" w:rsidRPr="00F17116" w:rsidRDefault="00032F87" w:rsidP="00310251">
      <w:pPr>
        <w:jc w:val="both"/>
        <w:rPr>
          <w:rFonts w:ascii="Times New Roman" w:hAnsi="Times New Roman" w:cs="Times New Roman"/>
          <w:i/>
          <w:sz w:val="24"/>
        </w:rPr>
      </w:pPr>
      <w:r w:rsidRPr="00F17116">
        <w:rPr>
          <w:rFonts w:ascii="Times New Roman" w:hAnsi="Times New Roman" w:cs="Times New Roman"/>
          <w:i/>
          <w:sz w:val="24"/>
        </w:rPr>
        <w:t>Формы подведения итогов реализации программы:</w:t>
      </w:r>
    </w:p>
    <w:p w14:paraId="4EA0DF3A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Итоговый контроль осуществляется в формах: практические работы;  творческие работы учащихся; контрольные задания.</w:t>
      </w:r>
    </w:p>
    <w:p w14:paraId="0CA0A00C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 xml:space="preserve">   В ходе проведения занятий следует обратить внимание на то, чтобы учащиеся овладели умениями </w:t>
      </w:r>
      <w:proofErr w:type="spellStart"/>
      <w:r w:rsidRPr="00032F87">
        <w:rPr>
          <w:rFonts w:ascii="Times New Roman" w:hAnsi="Times New Roman" w:cs="Times New Roman"/>
          <w:sz w:val="24"/>
        </w:rPr>
        <w:t>общеучебного</w:t>
      </w:r>
      <w:proofErr w:type="spellEnd"/>
      <w:r w:rsidRPr="00032F87">
        <w:rPr>
          <w:rFonts w:ascii="Times New Roman" w:hAnsi="Times New Roman" w:cs="Times New Roman"/>
          <w:sz w:val="24"/>
        </w:rPr>
        <w:t xml:space="preserve"> характера, разнообразными способами деятельности, приобрели опыт:</w:t>
      </w:r>
    </w:p>
    <w:p w14:paraId="09289606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•</w:t>
      </w:r>
      <w:r w:rsidRPr="00032F87">
        <w:rPr>
          <w:rFonts w:ascii="Times New Roman" w:hAnsi="Times New Roman" w:cs="Times New Roman"/>
          <w:sz w:val="24"/>
        </w:rPr>
        <w:tab/>
        <w:t>решения  разнообразных задач из различных разделов курса, в том числе задач, требующих поиска пути и способов решения</w:t>
      </w:r>
    </w:p>
    <w:p w14:paraId="7510175A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•</w:t>
      </w:r>
      <w:r w:rsidRPr="00032F87">
        <w:rPr>
          <w:rFonts w:ascii="Times New Roman" w:hAnsi="Times New Roman" w:cs="Times New Roman"/>
          <w:sz w:val="24"/>
        </w:rPr>
        <w:tab/>
        <w:t>исследовательской деятельности, проведения экспериментов, обобщения</w:t>
      </w:r>
    </w:p>
    <w:p w14:paraId="055CDA39" w14:textId="77777777" w:rsidR="00032F87" w:rsidRPr="00032F87" w:rsidRDefault="00032F87" w:rsidP="00310251">
      <w:pPr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•</w:t>
      </w:r>
      <w:r w:rsidRPr="00032F87">
        <w:rPr>
          <w:rFonts w:ascii="Times New Roman" w:hAnsi="Times New Roman" w:cs="Times New Roman"/>
          <w:sz w:val="24"/>
        </w:rPr>
        <w:tab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аргументации</w:t>
      </w:r>
    </w:p>
    <w:p w14:paraId="78D485C5" w14:textId="6FE814C4" w:rsidR="005D0964" w:rsidRDefault="00032F87" w:rsidP="00B67953">
      <w:pPr>
        <w:jc w:val="both"/>
        <w:rPr>
          <w:rFonts w:ascii="Times New Roman" w:hAnsi="Times New Roman" w:cs="Times New Roman"/>
          <w:sz w:val="24"/>
        </w:rPr>
      </w:pPr>
      <w:r w:rsidRPr="00032F87">
        <w:rPr>
          <w:rFonts w:ascii="Times New Roman" w:hAnsi="Times New Roman" w:cs="Times New Roman"/>
          <w:sz w:val="24"/>
        </w:rPr>
        <w:t>•</w:t>
      </w:r>
      <w:r w:rsidRPr="00032F87">
        <w:rPr>
          <w:rFonts w:ascii="Times New Roman" w:hAnsi="Times New Roman" w:cs="Times New Roman"/>
          <w:sz w:val="24"/>
        </w:rPr>
        <w:tab/>
        <w:t>поиска, систематизации, анализа,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14:paraId="7A139BAA" w14:textId="77777777" w:rsidR="00310251" w:rsidRDefault="00310251" w:rsidP="00D127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1CC850" w14:textId="369E82FB" w:rsidR="00D127D0" w:rsidRPr="00D127D0" w:rsidRDefault="00D127D0" w:rsidP="00D127D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27D0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</w:t>
      </w:r>
      <w:r w:rsidRPr="00D127D0">
        <w:rPr>
          <w:rFonts w:ascii="Century Schoolbook" w:eastAsia="Microsoft Sans Serif" w:hAnsi="Century Schoolbook" w:cs="Century Schoolbook"/>
          <w:b/>
          <w:bCs/>
          <w:color w:val="000000"/>
          <w:sz w:val="24"/>
          <w:szCs w:val="24"/>
        </w:rPr>
        <w:t>УЧЕБНОГО КУРСА</w:t>
      </w:r>
    </w:p>
    <w:p w14:paraId="473D4E59" w14:textId="77777777" w:rsidR="00D127D0" w:rsidRPr="00D127D0" w:rsidRDefault="00D127D0" w:rsidP="00D127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F38965" w14:textId="77777777" w:rsidR="00D127D0" w:rsidRPr="00D127D0" w:rsidRDefault="00D127D0" w:rsidP="00D127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27D0">
        <w:rPr>
          <w:rFonts w:ascii="Times New Roman" w:eastAsia="Calibri" w:hAnsi="Times New Roman" w:cs="Times New Roman"/>
          <w:b/>
          <w:i/>
          <w:sz w:val="24"/>
          <w:szCs w:val="24"/>
        </w:rPr>
        <w:t>Раздел 1.</w:t>
      </w:r>
      <w:r w:rsidRPr="00D127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Прикладная математика (</w:t>
      </w:r>
      <w:r w:rsidR="00693A01">
        <w:rPr>
          <w:rFonts w:ascii="Times New Roman" w:eastAsia="Calibri" w:hAnsi="Times New Roman" w:cs="Times New Roman"/>
          <w:b/>
          <w:sz w:val="24"/>
          <w:szCs w:val="24"/>
          <w:u w:val="single"/>
        </w:rPr>
        <w:t>12</w:t>
      </w:r>
      <w:r w:rsidRPr="00D127D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часов)</w:t>
      </w:r>
    </w:p>
    <w:p w14:paraId="3AEAB219" w14:textId="77777777" w:rsidR="00D127D0" w:rsidRPr="00D127D0" w:rsidRDefault="00D127D0" w:rsidP="00D127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7D0">
        <w:rPr>
          <w:rFonts w:ascii="Times New Roman" w:eastAsia="Calibri" w:hAnsi="Times New Roman" w:cs="Times New Roman"/>
          <w:sz w:val="24"/>
          <w:szCs w:val="24"/>
        </w:rPr>
        <w:t>Теория: Связь математики с другими предметами, изучаемыми в школе. Связь математики и предметов, рассматривающих одни и те же понятия, такие как функция, вектор, сила, симметрия, скорость, перемещение, проценты, масштаб, проектирование, фигуры на плоскости и в пространстве и другие. Связь математики и экономики, биохимии, геодезии, сейсмологии, метеорологии, астрономии.</w:t>
      </w:r>
    </w:p>
    <w:p w14:paraId="58BF2AB8" w14:textId="77777777" w:rsidR="00D127D0" w:rsidRPr="00D127D0" w:rsidRDefault="00D127D0" w:rsidP="00D127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127D0">
        <w:rPr>
          <w:rFonts w:ascii="Times New Roman" w:eastAsia="Calibri" w:hAnsi="Times New Roman" w:cs="Times New Roman"/>
          <w:sz w:val="24"/>
          <w:szCs w:val="24"/>
        </w:rPr>
        <w:t>Практика: Решение задач с физическим, химическим, экономическими другим содержанием. Решение упражнений как предметных, так и прикладных для показа практической значимости вводимых математических формул, понятий.</w:t>
      </w:r>
    </w:p>
    <w:p w14:paraId="38D6B32E" w14:textId="77777777" w:rsidR="00D127D0" w:rsidRPr="00D127D0" w:rsidRDefault="00D127D0" w:rsidP="00D127D0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127D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Раздел 2.</w:t>
      </w:r>
      <w:r w:rsidRPr="00D127D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Профессия и математика (</w:t>
      </w:r>
      <w:r w:rsidR="00693A01">
        <w:rPr>
          <w:rFonts w:ascii="Times New Roman" w:eastAsia="Calibri" w:hAnsi="Times New Roman" w:cs="Times New Roman"/>
          <w:b/>
          <w:sz w:val="24"/>
          <w:szCs w:val="24"/>
          <w:u w:val="single"/>
        </w:rPr>
        <w:t>10</w:t>
      </w:r>
      <w:r w:rsidRPr="00D127D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часов)</w:t>
      </w:r>
    </w:p>
    <w:p w14:paraId="1FA4B97D" w14:textId="77777777" w:rsidR="00D127D0" w:rsidRPr="00D127D0" w:rsidRDefault="00D127D0" w:rsidP="00D127D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27D0">
        <w:rPr>
          <w:rFonts w:ascii="Times New Roman" w:eastAsia="Calibri" w:hAnsi="Times New Roman" w:cs="Times New Roman"/>
          <w:sz w:val="24"/>
          <w:szCs w:val="24"/>
        </w:rPr>
        <w:t>Теория: Применение математических знаний в различной профессиональной деятельности человека. Комплексный подход в использовании математических закономерностей в современном производстве и его структурных частях: технике, технологии, экономике, организации труда и т.д.</w:t>
      </w:r>
    </w:p>
    <w:p w14:paraId="0D6CB8B8" w14:textId="77777777" w:rsidR="00D127D0" w:rsidRPr="00D127D0" w:rsidRDefault="00D127D0" w:rsidP="00205E1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D0">
        <w:rPr>
          <w:rFonts w:ascii="Times New Roman" w:eastAsia="Calibri" w:hAnsi="Times New Roman" w:cs="Times New Roman"/>
          <w:sz w:val="24"/>
          <w:szCs w:val="24"/>
        </w:rPr>
        <w:t>Практика: Решение прикладных задач с профессиональной направленностью, в которых математические методы успешно применяются при планировании и организации производства, определении условий экономного использования сырья, рабочих ресурсов, для определения доходов и убытков предприятий и др.</w:t>
      </w:r>
      <w:r w:rsidR="00205E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27D0">
        <w:rPr>
          <w:rFonts w:ascii="Times New Roman" w:eastAsia="Calibri" w:hAnsi="Times New Roman" w:cs="Times New Roman"/>
          <w:sz w:val="24"/>
          <w:szCs w:val="24"/>
        </w:rPr>
        <w:t>Подготовка и защита проекта «Профессии моих родителей»</w:t>
      </w:r>
    </w:p>
    <w:p w14:paraId="1EF72930" w14:textId="4E03C963" w:rsidR="00D127D0" w:rsidRPr="00D127D0" w:rsidRDefault="00D127D0" w:rsidP="00D1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12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3</w:t>
      </w:r>
      <w:r w:rsidRPr="00D12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D127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Домашняя математика</w:t>
      </w:r>
      <w:r w:rsidRPr="00D12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05E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693A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6 </w:t>
      </w:r>
      <w:r w:rsidRPr="00D127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часов)</w:t>
      </w:r>
    </w:p>
    <w:p w14:paraId="0AF3CEB6" w14:textId="77777777" w:rsidR="00D127D0" w:rsidRPr="00D127D0" w:rsidRDefault="00D127D0" w:rsidP="00D1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Роль математики в быту. Геометрия и окружающие человека домашние предметы. Применение математических формул и преобразований в домашней практике для вычисления необходимых отношений и величин, связанных с домашним строительством, кулинарией, рукоделием, домашней экономикой. </w:t>
      </w:r>
    </w:p>
    <w:p w14:paraId="464DDF67" w14:textId="77777777" w:rsidR="00D127D0" w:rsidRPr="00D127D0" w:rsidRDefault="00D127D0" w:rsidP="00205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Решение прикладных задач, в которых человеку нужно самому выбрать параметры, характеристики объекта, определяемые путем самостоятельных измерений и дающие возможность вычислить искомую величину.</w:t>
      </w:r>
    </w:p>
    <w:p w14:paraId="3480509B" w14:textId="6DAB545C" w:rsidR="00D127D0" w:rsidRPr="00D127D0" w:rsidRDefault="00D127D0" w:rsidP="00D127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27D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Раздел 4</w:t>
      </w:r>
      <w:r w:rsidRPr="00D127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205E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Жизненные задачи в </w:t>
      </w:r>
      <w:r w:rsidR="0031025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ОГЭ и </w:t>
      </w:r>
      <w:r w:rsidR="00205E1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ЕГЭ (</w:t>
      </w:r>
      <w:r w:rsidR="00693A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D127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часов)</w:t>
      </w:r>
    </w:p>
    <w:p w14:paraId="39A10A26" w14:textId="28C2A369" w:rsidR="00D127D0" w:rsidRPr="00D127D0" w:rsidRDefault="00D127D0" w:rsidP="00D1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Теория: Обобщение теоретических знаний. Виды задач в </w:t>
      </w:r>
      <w:r w:rsidR="00310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ОГЭ и </w:t>
      </w:r>
      <w:r w:rsidRPr="00D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практического характера.</w:t>
      </w:r>
    </w:p>
    <w:p w14:paraId="720F245A" w14:textId="77777777" w:rsidR="00D127D0" w:rsidRPr="00D127D0" w:rsidRDefault="00D127D0" w:rsidP="00D127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7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Практика: Математическая обработка результатов, решение практических задач. Подготовка проектов по теме «Математика – это интересно!».</w:t>
      </w:r>
    </w:p>
    <w:p w14:paraId="49F274A6" w14:textId="77777777" w:rsidR="009D43C4" w:rsidRDefault="009D43C4" w:rsidP="00D12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1EA21" w14:textId="77777777" w:rsidR="009D43C4" w:rsidRDefault="009D43C4" w:rsidP="00D12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FEE6C" w14:textId="77777777" w:rsidR="005D0964" w:rsidRDefault="005D0964" w:rsidP="00D12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D0964" w:rsidSect="005D0964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7FDA7794" w14:textId="77777777" w:rsidR="009D43C4" w:rsidRDefault="009D43C4" w:rsidP="00D12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A5A81" w14:textId="77777777" w:rsidR="009D43C4" w:rsidRDefault="009D43C4" w:rsidP="00D12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DEFCE1" w14:textId="77777777" w:rsidR="009D43C4" w:rsidRPr="00D127D0" w:rsidRDefault="009D43C4" w:rsidP="00D12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97FA82" w14:textId="77777777" w:rsidR="0018102E" w:rsidRDefault="0018102E" w:rsidP="0018102E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7244F6" w14:textId="22270C77" w:rsidR="0018102E" w:rsidRPr="009161F4" w:rsidRDefault="0018102E" w:rsidP="0018102E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6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Календарно-тематическое планирование </w:t>
      </w:r>
    </w:p>
    <w:p w14:paraId="0ECC7540" w14:textId="77777777" w:rsidR="009D43C4" w:rsidRPr="009161F4" w:rsidRDefault="009D43C4" w:rsidP="009D43C4">
      <w:pPr>
        <w:rPr>
          <w:rFonts w:ascii="Times New Roman" w:hAnsi="Times New Roman" w:cs="Times New Roman"/>
          <w:color w:val="FF0000"/>
          <w:sz w:val="28"/>
        </w:rPr>
      </w:pPr>
    </w:p>
    <w:tbl>
      <w:tblPr>
        <w:tblStyle w:val="a6"/>
        <w:tblW w:w="14992" w:type="dxa"/>
        <w:tblLook w:val="04A0" w:firstRow="1" w:lastRow="0" w:firstColumn="1" w:lastColumn="0" w:noHBand="0" w:noVBand="1"/>
      </w:tblPr>
      <w:tblGrid>
        <w:gridCol w:w="584"/>
        <w:gridCol w:w="2961"/>
        <w:gridCol w:w="1286"/>
        <w:gridCol w:w="1813"/>
        <w:gridCol w:w="2472"/>
        <w:gridCol w:w="1303"/>
        <w:gridCol w:w="904"/>
        <w:gridCol w:w="3669"/>
      </w:tblGrid>
      <w:tr w:rsidR="005D0964" w:rsidRPr="009161F4" w14:paraId="281C31AB" w14:textId="77777777" w:rsidTr="00310251">
        <w:trPr>
          <w:trHeight w:val="460"/>
        </w:trPr>
        <w:tc>
          <w:tcPr>
            <w:tcW w:w="584" w:type="dxa"/>
            <w:vMerge w:val="restart"/>
          </w:tcPr>
          <w:p w14:paraId="54BAD098" w14:textId="77777777" w:rsidR="009D43C4" w:rsidRPr="009161F4" w:rsidRDefault="009D43C4" w:rsidP="009D43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61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2961" w:type="dxa"/>
            <w:vMerge w:val="restart"/>
          </w:tcPr>
          <w:p w14:paraId="1DE147D7" w14:textId="77777777" w:rsidR="009D43C4" w:rsidRPr="009161F4" w:rsidRDefault="009D43C4" w:rsidP="009D43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61F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1286" w:type="dxa"/>
            <w:vMerge w:val="restart"/>
          </w:tcPr>
          <w:p w14:paraId="668DB6CE" w14:textId="77777777" w:rsidR="009D43C4" w:rsidRPr="009161F4" w:rsidRDefault="009D43C4" w:rsidP="009D4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1F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813" w:type="dxa"/>
            <w:vMerge w:val="restart"/>
          </w:tcPr>
          <w:p w14:paraId="65AAE369" w14:textId="77777777" w:rsidR="009D43C4" w:rsidRPr="009161F4" w:rsidRDefault="009D43C4" w:rsidP="009D43C4">
            <w:pPr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  <w:r w:rsidRPr="009161F4">
              <w:rPr>
                <w:rFonts w:ascii="Times New Roman" w:hAnsi="Times New Roman" w:cs="Times New Roman"/>
                <w:b/>
                <w:spacing w:val="1"/>
                <w:sz w:val="20"/>
              </w:rPr>
              <w:t>Форма</w:t>
            </w:r>
            <w:r w:rsidRPr="009161F4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9161F4">
              <w:rPr>
                <w:rFonts w:ascii="Times New Roman" w:hAnsi="Times New Roman" w:cs="Times New Roman"/>
                <w:b/>
                <w:spacing w:val="-2"/>
                <w:sz w:val="20"/>
              </w:rPr>
              <w:t>проведения</w:t>
            </w:r>
            <w:r w:rsidRPr="009161F4">
              <w:rPr>
                <w:rFonts w:ascii="Times New Roman" w:hAnsi="Times New Roman" w:cs="Times New Roman"/>
                <w:b/>
                <w:spacing w:val="2"/>
                <w:sz w:val="20"/>
              </w:rPr>
              <w:t xml:space="preserve"> </w:t>
            </w:r>
            <w:r w:rsidRPr="009161F4">
              <w:rPr>
                <w:rFonts w:ascii="Times New Roman" w:hAnsi="Times New Roman" w:cs="Times New Roman"/>
                <w:b/>
                <w:spacing w:val="-1"/>
                <w:sz w:val="20"/>
              </w:rPr>
              <w:t>занятий</w:t>
            </w:r>
          </w:p>
        </w:tc>
        <w:tc>
          <w:tcPr>
            <w:tcW w:w="2472" w:type="dxa"/>
            <w:vMerge w:val="restart"/>
          </w:tcPr>
          <w:p w14:paraId="67E32688" w14:textId="77777777" w:rsidR="009D43C4" w:rsidRPr="009161F4" w:rsidRDefault="009D43C4" w:rsidP="009D43C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61F4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2207" w:type="dxa"/>
            <w:gridSpan w:val="2"/>
          </w:tcPr>
          <w:p w14:paraId="104A251F" w14:textId="77777777" w:rsidR="009D43C4" w:rsidRPr="009161F4" w:rsidRDefault="009D43C4" w:rsidP="009D43C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161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669" w:type="dxa"/>
            <w:vMerge w:val="restart"/>
          </w:tcPr>
          <w:p w14:paraId="077ED774" w14:textId="77777777" w:rsidR="009D43C4" w:rsidRPr="009161F4" w:rsidRDefault="009D43C4" w:rsidP="009D43C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61F4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Электронные (цифровые) образовательные ресурсы</w:t>
            </w:r>
          </w:p>
        </w:tc>
      </w:tr>
      <w:tr w:rsidR="005D0964" w:rsidRPr="009161F4" w14:paraId="320F107B" w14:textId="77777777" w:rsidTr="00310251">
        <w:trPr>
          <w:trHeight w:val="460"/>
        </w:trPr>
        <w:tc>
          <w:tcPr>
            <w:tcW w:w="584" w:type="dxa"/>
            <w:vMerge/>
          </w:tcPr>
          <w:p w14:paraId="5CAA2D42" w14:textId="77777777" w:rsidR="009D43C4" w:rsidRPr="009161F4" w:rsidRDefault="009D43C4" w:rsidP="009D43C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1" w:type="dxa"/>
            <w:vMerge/>
          </w:tcPr>
          <w:p w14:paraId="07972967" w14:textId="77777777" w:rsidR="009D43C4" w:rsidRPr="009161F4" w:rsidRDefault="009D43C4" w:rsidP="009D43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6" w:type="dxa"/>
            <w:vMerge/>
          </w:tcPr>
          <w:p w14:paraId="4D1C0186" w14:textId="77777777" w:rsidR="009D43C4" w:rsidRPr="009161F4" w:rsidRDefault="009D43C4" w:rsidP="009D43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467358DB" w14:textId="77777777" w:rsidR="009D43C4" w:rsidRPr="009161F4" w:rsidRDefault="009D43C4" w:rsidP="009D43C4">
            <w:pPr>
              <w:rPr>
                <w:rFonts w:ascii="Times New Roman" w:hAnsi="Times New Roman" w:cs="Times New Roman"/>
                <w:spacing w:val="1"/>
              </w:rPr>
            </w:pPr>
          </w:p>
        </w:tc>
        <w:tc>
          <w:tcPr>
            <w:tcW w:w="2472" w:type="dxa"/>
            <w:vMerge/>
          </w:tcPr>
          <w:p w14:paraId="5224A7F8" w14:textId="77777777" w:rsidR="009D43C4" w:rsidRPr="009161F4" w:rsidRDefault="009D43C4" w:rsidP="009D43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3" w:type="dxa"/>
          </w:tcPr>
          <w:p w14:paraId="634CA9D6" w14:textId="77777777" w:rsidR="009D43C4" w:rsidRPr="009161F4" w:rsidRDefault="009D43C4" w:rsidP="009D43C4">
            <w:pPr>
              <w:ind w:right="-46"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1F4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04" w:type="dxa"/>
          </w:tcPr>
          <w:p w14:paraId="0F1C614B" w14:textId="77777777" w:rsidR="009D43C4" w:rsidRPr="009161F4" w:rsidRDefault="009D43C4" w:rsidP="009D43C4">
            <w:pPr>
              <w:ind w:right="-46" w:firstLine="1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1F4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3669" w:type="dxa"/>
            <w:vMerge/>
          </w:tcPr>
          <w:p w14:paraId="4ECD38F6" w14:textId="77777777" w:rsidR="009D43C4" w:rsidRPr="009161F4" w:rsidRDefault="009D43C4" w:rsidP="009D43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0964" w:rsidRPr="009161F4" w14:paraId="1686108C" w14:textId="77777777" w:rsidTr="00310251">
        <w:tc>
          <w:tcPr>
            <w:tcW w:w="584" w:type="dxa"/>
          </w:tcPr>
          <w:p w14:paraId="06F813BB" w14:textId="77777777" w:rsidR="009D43C4" w:rsidRPr="009161F4" w:rsidRDefault="009D43C4" w:rsidP="009D43C4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61" w:type="dxa"/>
          </w:tcPr>
          <w:p w14:paraId="7619A6A0" w14:textId="77777777" w:rsidR="009D43C4" w:rsidRPr="009161F4" w:rsidRDefault="009D43C4" w:rsidP="009D43C4">
            <w:pPr>
              <w:pStyle w:val="Style14"/>
              <w:widowControl/>
              <w:spacing w:line="240" w:lineRule="auto"/>
            </w:pPr>
            <w:r w:rsidRPr="009161F4">
              <w:t>Прикладная математика 12ч</w:t>
            </w:r>
          </w:p>
        </w:tc>
        <w:tc>
          <w:tcPr>
            <w:tcW w:w="1286" w:type="dxa"/>
          </w:tcPr>
          <w:p w14:paraId="511A4315" w14:textId="77777777" w:rsidR="009D43C4" w:rsidRPr="009161F4" w:rsidRDefault="009D43C4" w:rsidP="009D43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778C5950" w14:textId="77777777" w:rsidR="009D43C4" w:rsidRPr="009161F4" w:rsidRDefault="009D43C4" w:rsidP="009D43C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472" w:type="dxa"/>
          </w:tcPr>
          <w:p w14:paraId="5E4B465A" w14:textId="77777777" w:rsidR="009D43C4" w:rsidRPr="009161F4" w:rsidRDefault="009D43C4" w:rsidP="009D43C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303" w:type="dxa"/>
          </w:tcPr>
          <w:p w14:paraId="08D6C0F1" w14:textId="77777777" w:rsidR="009D43C4" w:rsidRPr="009161F4" w:rsidRDefault="009D43C4" w:rsidP="009D43C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904" w:type="dxa"/>
          </w:tcPr>
          <w:p w14:paraId="31B493A6" w14:textId="77777777" w:rsidR="009D43C4" w:rsidRPr="009161F4" w:rsidRDefault="009D43C4" w:rsidP="009D43C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779126AF" w14:textId="77777777" w:rsidR="009D43C4" w:rsidRPr="009161F4" w:rsidRDefault="009D43C4" w:rsidP="009D43C4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8C0468" w:rsidRPr="009161F4" w14:paraId="22BC0CAC" w14:textId="77777777" w:rsidTr="00310251">
        <w:tc>
          <w:tcPr>
            <w:tcW w:w="584" w:type="dxa"/>
          </w:tcPr>
          <w:p w14:paraId="30357FD6" w14:textId="77777777" w:rsidR="008C0468" w:rsidRPr="009161F4" w:rsidRDefault="008C0468" w:rsidP="005F1B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1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1" w:type="dxa"/>
          </w:tcPr>
          <w:p w14:paraId="0F75F855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t>Математика в физических явлениях</w:t>
            </w:r>
          </w:p>
        </w:tc>
        <w:tc>
          <w:tcPr>
            <w:tcW w:w="1286" w:type="dxa"/>
          </w:tcPr>
          <w:p w14:paraId="3BC48236" w14:textId="77777777" w:rsidR="008C0468" w:rsidRPr="009161F4" w:rsidRDefault="008C0468" w:rsidP="005F1B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61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13" w:type="dxa"/>
          </w:tcPr>
          <w:p w14:paraId="7CC42755" w14:textId="77777777" w:rsidR="008C0468" w:rsidRPr="009161F4" w:rsidRDefault="008C0468" w:rsidP="005F1BB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Фронтальная работа</w:t>
            </w:r>
          </w:p>
        </w:tc>
        <w:tc>
          <w:tcPr>
            <w:tcW w:w="2472" w:type="dxa"/>
          </w:tcPr>
          <w:p w14:paraId="0C25E04B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Знают связь математики с другими предметами, изучаемыми в школе</w:t>
            </w:r>
          </w:p>
        </w:tc>
        <w:tc>
          <w:tcPr>
            <w:tcW w:w="1303" w:type="dxa"/>
            <w:vAlign w:val="bottom"/>
          </w:tcPr>
          <w:p w14:paraId="241A4CD4" w14:textId="555E115F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2002219B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0CD000D1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http://www.7budget.ru;</w:t>
            </w:r>
          </w:p>
        </w:tc>
      </w:tr>
      <w:tr w:rsidR="008C0468" w:rsidRPr="009161F4" w14:paraId="15179A16" w14:textId="77777777" w:rsidTr="00310251">
        <w:tc>
          <w:tcPr>
            <w:tcW w:w="584" w:type="dxa"/>
          </w:tcPr>
          <w:p w14:paraId="233EE58C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961" w:type="dxa"/>
          </w:tcPr>
          <w:p w14:paraId="3EF8F524" w14:textId="77777777" w:rsidR="008C0468" w:rsidRPr="009161F4" w:rsidRDefault="008C0468" w:rsidP="005F1BB1">
            <w:pPr>
              <w:pStyle w:val="Style14"/>
              <w:widowControl/>
              <w:spacing w:line="278" w:lineRule="exact"/>
              <w:ind w:left="5" w:right="1042" w:hanging="5"/>
              <w:rPr>
                <w:rStyle w:val="FontStyle35"/>
              </w:rPr>
            </w:pPr>
            <w:r w:rsidRPr="009161F4">
              <w:t xml:space="preserve">Применение математики в технике </w:t>
            </w:r>
          </w:p>
        </w:tc>
        <w:tc>
          <w:tcPr>
            <w:tcW w:w="1286" w:type="dxa"/>
          </w:tcPr>
          <w:p w14:paraId="6FE13247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2D52C395" w14:textId="77777777" w:rsidR="008C0468" w:rsidRPr="009161F4" w:rsidRDefault="008C0468" w:rsidP="005F1BB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Фронтальная работа</w:t>
            </w:r>
          </w:p>
        </w:tc>
        <w:tc>
          <w:tcPr>
            <w:tcW w:w="2472" w:type="dxa"/>
          </w:tcPr>
          <w:p w14:paraId="5B25F349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Решают задачи с физическим содержанием</w:t>
            </w:r>
          </w:p>
        </w:tc>
        <w:tc>
          <w:tcPr>
            <w:tcW w:w="1303" w:type="dxa"/>
            <w:vAlign w:val="bottom"/>
          </w:tcPr>
          <w:p w14:paraId="59F30E49" w14:textId="14CD51F7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5C77ED65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7FDB2496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http://www.7budget.ru;</w:t>
            </w:r>
          </w:p>
        </w:tc>
      </w:tr>
      <w:tr w:rsidR="008C0468" w:rsidRPr="009161F4" w14:paraId="235CFFA7" w14:textId="77777777" w:rsidTr="00310251">
        <w:tc>
          <w:tcPr>
            <w:tcW w:w="584" w:type="dxa"/>
          </w:tcPr>
          <w:p w14:paraId="457F00C1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961" w:type="dxa"/>
          </w:tcPr>
          <w:p w14:paraId="344CBFE2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t>Применение математики в технологических процессах производства</w:t>
            </w:r>
          </w:p>
        </w:tc>
        <w:tc>
          <w:tcPr>
            <w:tcW w:w="1286" w:type="dxa"/>
          </w:tcPr>
          <w:p w14:paraId="7F6A1DC9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25059C4F" w14:textId="77777777" w:rsidR="008C0468" w:rsidRPr="009161F4" w:rsidRDefault="008C0468" w:rsidP="005F1BB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Групповая работа</w:t>
            </w:r>
          </w:p>
        </w:tc>
        <w:tc>
          <w:tcPr>
            <w:tcW w:w="2472" w:type="dxa"/>
          </w:tcPr>
          <w:p w14:paraId="634A58F1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Решают задачи с физическим содержанием</w:t>
            </w:r>
          </w:p>
        </w:tc>
        <w:tc>
          <w:tcPr>
            <w:tcW w:w="1303" w:type="dxa"/>
            <w:vAlign w:val="bottom"/>
          </w:tcPr>
          <w:p w14:paraId="3642F203" w14:textId="23CE2C27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414B3C79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7E5BD08F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http://www.7budget.ru;</w:t>
            </w:r>
          </w:p>
        </w:tc>
      </w:tr>
      <w:tr w:rsidR="008C0468" w:rsidRPr="009161F4" w14:paraId="4A2FC53A" w14:textId="77777777" w:rsidTr="00310251">
        <w:tc>
          <w:tcPr>
            <w:tcW w:w="584" w:type="dxa"/>
          </w:tcPr>
          <w:p w14:paraId="41C86D54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961" w:type="dxa"/>
          </w:tcPr>
          <w:p w14:paraId="41170A2E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t>Знакомство учащихся с технической литературой, справочниками</w:t>
            </w:r>
          </w:p>
        </w:tc>
        <w:tc>
          <w:tcPr>
            <w:tcW w:w="1286" w:type="dxa"/>
          </w:tcPr>
          <w:p w14:paraId="2BEE584F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71BEA11E" w14:textId="77777777" w:rsidR="008C0468" w:rsidRPr="009161F4" w:rsidRDefault="008C0468" w:rsidP="005F1BB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Групповая работа</w:t>
            </w:r>
          </w:p>
        </w:tc>
        <w:tc>
          <w:tcPr>
            <w:tcW w:w="2472" w:type="dxa"/>
          </w:tcPr>
          <w:p w14:paraId="3937F49C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Умеют пользоваться технической литературой и справочниками</w:t>
            </w:r>
          </w:p>
        </w:tc>
        <w:tc>
          <w:tcPr>
            <w:tcW w:w="1303" w:type="dxa"/>
            <w:vAlign w:val="bottom"/>
          </w:tcPr>
          <w:p w14:paraId="32AFD020" w14:textId="37808938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1DD03218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571E8DB9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http://www.7budget.ru;</w:t>
            </w:r>
          </w:p>
        </w:tc>
      </w:tr>
      <w:tr w:rsidR="008C0468" w:rsidRPr="009161F4" w14:paraId="02FE6747" w14:textId="77777777" w:rsidTr="00310251">
        <w:tc>
          <w:tcPr>
            <w:tcW w:w="584" w:type="dxa"/>
          </w:tcPr>
          <w:p w14:paraId="25AE25CD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961" w:type="dxa"/>
          </w:tcPr>
          <w:p w14:paraId="24ECFA3F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t>Решение практических задач на понятие вектора, силы, перемещения и других</w:t>
            </w:r>
          </w:p>
        </w:tc>
        <w:tc>
          <w:tcPr>
            <w:tcW w:w="1286" w:type="dxa"/>
          </w:tcPr>
          <w:p w14:paraId="32491562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38C629EB" w14:textId="77777777" w:rsidR="008C0468" w:rsidRPr="009161F4" w:rsidRDefault="008C0468" w:rsidP="005F1BB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Фронтальная работа</w:t>
            </w:r>
          </w:p>
        </w:tc>
        <w:tc>
          <w:tcPr>
            <w:tcW w:w="2472" w:type="dxa"/>
          </w:tcPr>
          <w:p w14:paraId="2542E3A1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Решают физические задачи</w:t>
            </w:r>
          </w:p>
        </w:tc>
        <w:tc>
          <w:tcPr>
            <w:tcW w:w="1303" w:type="dxa"/>
            <w:vAlign w:val="bottom"/>
          </w:tcPr>
          <w:p w14:paraId="1223675D" w14:textId="591CF3E5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73412663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256A885F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http://www.7budget.ru;</w:t>
            </w:r>
          </w:p>
        </w:tc>
      </w:tr>
      <w:tr w:rsidR="008C0468" w:rsidRPr="009161F4" w14:paraId="389C2685" w14:textId="77777777" w:rsidTr="00310251">
        <w:tc>
          <w:tcPr>
            <w:tcW w:w="584" w:type="dxa"/>
          </w:tcPr>
          <w:p w14:paraId="74CCBC32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961" w:type="dxa"/>
          </w:tcPr>
          <w:p w14:paraId="6D5CCD37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t>Решение практических задач, составленных учащимися</w:t>
            </w:r>
          </w:p>
        </w:tc>
        <w:tc>
          <w:tcPr>
            <w:tcW w:w="1286" w:type="dxa"/>
          </w:tcPr>
          <w:p w14:paraId="1C399BE9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691F06E5" w14:textId="77777777" w:rsidR="008C0468" w:rsidRPr="009161F4" w:rsidRDefault="008C0468" w:rsidP="005F1BB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Индивидуальная работа</w:t>
            </w:r>
          </w:p>
        </w:tc>
        <w:tc>
          <w:tcPr>
            <w:tcW w:w="2472" w:type="dxa"/>
          </w:tcPr>
          <w:p w14:paraId="66586372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Решают задачи с физическим содержанием</w:t>
            </w:r>
          </w:p>
        </w:tc>
        <w:tc>
          <w:tcPr>
            <w:tcW w:w="1303" w:type="dxa"/>
            <w:vAlign w:val="bottom"/>
          </w:tcPr>
          <w:p w14:paraId="67EBE79A" w14:textId="46C58E21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6020DAF5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677CC4F0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Достаток.ру</w:t>
            </w:r>
            <w:proofErr w:type="spellEnd"/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—http://www.dostatok.ru;</w:t>
            </w:r>
          </w:p>
        </w:tc>
      </w:tr>
      <w:tr w:rsidR="008C0468" w:rsidRPr="009161F4" w14:paraId="0F32B3B3" w14:textId="77777777" w:rsidTr="00310251">
        <w:tc>
          <w:tcPr>
            <w:tcW w:w="584" w:type="dxa"/>
          </w:tcPr>
          <w:p w14:paraId="597E9568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lastRenderedPageBreak/>
              <w:t>7</w:t>
            </w:r>
          </w:p>
        </w:tc>
        <w:tc>
          <w:tcPr>
            <w:tcW w:w="2961" w:type="dxa"/>
          </w:tcPr>
          <w:p w14:paraId="68368F7F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t>Математическая обработка химических процессов</w:t>
            </w:r>
          </w:p>
        </w:tc>
        <w:tc>
          <w:tcPr>
            <w:tcW w:w="1286" w:type="dxa"/>
          </w:tcPr>
          <w:p w14:paraId="102BD760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7CF2485A" w14:textId="77777777" w:rsidR="008C0468" w:rsidRPr="009161F4" w:rsidRDefault="008C0468" w:rsidP="005F1BB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Групповая работа</w:t>
            </w:r>
          </w:p>
        </w:tc>
        <w:tc>
          <w:tcPr>
            <w:tcW w:w="2472" w:type="dxa"/>
          </w:tcPr>
          <w:p w14:paraId="75CE93A9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Решают задачи с химическим содержанием</w:t>
            </w:r>
          </w:p>
        </w:tc>
        <w:tc>
          <w:tcPr>
            <w:tcW w:w="1303" w:type="dxa"/>
            <w:vAlign w:val="bottom"/>
          </w:tcPr>
          <w:p w14:paraId="1103BB0D" w14:textId="23EA5E15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572B908D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3D555F38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Достаток.ру</w:t>
            </w:r>
            <w:proofErr w:type="spellEnd"/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—http://www.dostatok.ru;</w:t>
            </w:r>
          </w:p>
        </w:tc>
      </w:tr>
      <w:tr w:rsidR="008C0468" w:rsidRPr="009161F4" w14:paraId="33EC6B75" w14:textId="77777777" w:rsidTr="00310251">
        <w:tc>
          <w:tcPr>
            <w:tcW w:w="584" w:type="dxa"/>
          </w:tcPr>
          <w:p w14:paraId="27249107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2961" w:type="dxa"/>
          </w:tcPr>
          <w:p w14:paraId="40DC7975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t>Математическая обработка биологических процессов</w:t>
            </w:r>
          </w:p>
        </w:tc>
        <w:tc>
          <w:tcPr>
            <w:tcW w:w="1286" w:type="dxa"/>
          </w:tcPr>
          <w:p w14:paraId="652C5505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70C680A6" w14:textId="77777777" w:rsidR="008C0468" w:rsidRPr="009161F4" w:rsidRDefault="008C0468" w:rsidP="005F1BB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Групповая работа</w:t>
            </w:r>
          </w:p>
        </w:tc>
        <w:tc>
          <w:tcPr>
            <w:tcW w:w="2472" w:type="dxa"/>
          </w:tcPr>
          <w:p w14:paraId="0A42465C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Решают задачи с биологическим содержанием</w:t>
            </w:r>
          </w:p>
        </w:tc>
        <w:tc>
          <w:tcPr>
            <w:tcW w:w="1303" w:type="dxa"/>
            <w:vAlign w:val="bottom"/>
          </w:tcPr>
          <w:p w14:paraId="2B91FA2F" w14:textId="71281A27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1A37B0D9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69" w:type="dxa"/>
          </w:tcPr>
          <w:p w14:paraId="65882B27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Достаток.ру</w:t>
            </w:r>
            <w:proofErr w:type="spellEnd"/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—http://www.dostatok.ru;</w:t>
            </w:r>
          </w:p>
        </w:tc>
      </w:tr>
      <w:tr w:rsidR="008C0468" w:rsidRPr="009161F4" w14:paraId="79460678" w14:textId="77777777" w:rsidTr="00310251">
        <w:tc>
          <w:tcPr>
            <w:tcW w:w="584" w:type="dxa"/>
          </w:tcPr>
          <w:p w14:paraId="0FE33DC0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961" w:type="dxa"/>
          </w:tcPr>
          <w:p w14:paraId="1BC4A4DA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t>Исторические процессы с математической точки зрения</w:t>
            </w:r>
          </w:p>
        </w:tc>
        <w:tc>
          <w:tcPr>
            <w:tcW w:w="1286" w:type="dxa"/>
          </w:tcPr>
          <w:p w14:paraId="61F4F837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0DE33897" w14:textId="77777777" w:rsidR="008C0468" w:rsidRPr="009161F4" w:rsidRDefault="008C0468" w:rsidP="005F1BB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Групповая работа</w:t>
            </w:r>
          </w:p>
        </w:tc>
        <w:tc>
          <w:tcPr>
            <w:tcW w:w="2472" w:type="dxa"/>
          </w:tcPr>
          <w:p w14:paraId="60FEADD4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знают примеры исторических процессов с математической точки зрения</w:t>
            </w:r>
          </w:p>
        </w:tc>
        <w:tc>
          <w:tcPr>
            <w:tcW w:w="1303" w:type="dxa"/>
            <w:vAlign w:val="bottom"/>
          </w:tcPr>
          <w:p w14:paraId="255F87F7" w14:textId="2A8031CC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5CEFE26D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69" w:type="dxa"/>
          </w:tcPr>
          <w:p w14:paraId="79CE4550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Достаток.ру</w:t>
            </w:r>
            <w:proofErr w:type="spellEnd"/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—http://www.dostatok.ru;</w:t>
            </w:r>
          </w:p>
        </w:tc>
      </w:tr>
      <w:tr w:rsidR="008C0468" w:rsidRPr="009161F4" w14:paraId="5B468A56" w14:textId="77777777" w:rsidTr="00310251">
        <w:tc>
          <w:tcPr>
            <w:tcW w:w="584" w:type="dxa"/>
          </w:tcPr>
          <w:p w14:paraId="0E7325E7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961" w:type="dxa"/>
          </w:tcPr>
          <w:p w14:paraId="7281CF94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t>Природные процессы с математической точки зрения</w:t>
            </w:r>
          </w:p>
        </w:tc>
        <w:tc>
          <w:tcPr>
            <w:tcW w:w="1286" w:type="dxa"/>
          </w:tcPr>
          <w:p w14:paraId="79055799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5CFE8C14" w14:textId="77777777" w:rsidR="008C0468" w:rsidRPr="009161F4" w:rsidRDefault="008C0468" w:rsidP="005F1BB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Групповая работа</w:t>
            </w:r>
          </w:p>
        </w:tc>
        <w:tc>
          <w:tcPr>
            <w:tcW w:w="2472" w:type="dxa"/>
          </w:tcPr>
          <w:p w14:paraId="2C50D314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Решают задачи природного содержания</w:t>
            </w:r>
          </w:p>
        </w:tc>
        <w:tc>
          <w:tcPr>
            <w:tcW w:w="1303" w:type="dxa"/>
            <w:vAlign w:val="bottom"/>
          </w:tcPr>
          <w:p w14:paraId="33BE6AC0" w14:textId="13031AAE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2B122257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69" w:type="dxa"/>
          </w:tcPr>
          <w:p w14:paraId="71BC2E3B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http://zarplata-i-rabota.ru/zhurnalrabota-i-zarplata;</w:t>
            </w:r>
          </w:p>
        </w:tc>
      </w:tr>
      <w:tr w:rsidR="008C0468" w:rsidRPr="009161F4" w14:paraId="7C8B004A" w14:textId="77777777" w:rsidTr="00310251">
        <w:tc>
          <w:tcPr>
            <w:tcW w:w="584" w:type="dxa"/>
          </w:tcPr>
          <w:p w14:paraId="3C35FDA7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961" w:type="dxa"/>
          </w:tcPr>
          <w:p w14:paraId="7E50C588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>Тарифы ЖКХ. Табличное представление данных</w:t>
            </w:r>
          </w:p>
        </w:tc>
        <w:tc>
          <w:tcPr>
            <w:tcW w:w="1286" w:type="dxa"/>
          </w:tcPr>
          <w:p w14:paraId="7BB6F8C0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3571D1D1" w14:textId="77777777" w:rsidR="008C0468" w:rsidRPr="009161F4" w:rsidRDefault="008C0468" w:rsidP="005F1BB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Индивидуальная работа</w:t>
            </w:r>
          </w:p>
        </w:tc>
        <w:tc>
          <w:tcPr>
            <w:tcW w:w="2472" w:type="dxa"/>
          </w:tcPr>
          <w:p w14:paraId="6A8B0056" w14:textId="789D3038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Решают экономические задачи</w:t>
            </w:r>
            <w:r w:rsidR="00310251">
              <w:rPr>
                <w:rFonts w:ascii="Times New Roman" w:eastAsia="Times New Roman" w:hAnsi="Times New Roman" w:cs="Times New Roman"/>
                <w:lang w:eastAsia="ar-SA"/>
              </w:rPr>
              <w:t>,</w:t>
            </w: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 xml:space="preserve"> представленные в виде таблиц</w:t>
            </w:r>
          </w:p>
        </w:tc>
        <w:tc>
          <w:tcPr>
            <w:tcW w:w="1303" w:type="dxa"/>
            <w:vAlign w:val="bottom"/>
          </w:tcPr>
          <w:p w14:paraId="7198D308" w14:textId="79234832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0EE4DA69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69" w:type="dxa"/>
          </w:tcPr>
          <w:p w14:paraId="7C9BB566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http://zarplata-i-rabota.ru/zhurnalrabota-i-zarplata;</w:t>
            </w:r>
          </w:p>
        </w:tc>
      </w:tr>
      <w:tr w:rsidR="008C0468" w:rsidRPr="009161F4" w14:paraId="7E82C753" w14:textId="77777777" w:rsidTr="00310251">
        <w:tc>
          <w:tcPr>
            <w:tcW w:w="584" w:type="dxa"/>
          </w:tcPr>
          <w:p w14:paraId="7B9708FF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961" w:type="dxa"/>
          </w:tcPr>
          <w:p w14:paraId="6C41110D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>Круговые диаграммы и география</w:t>
            </w:r>
          </w:p>
        </w:tc>
        <w:tc>
          <w:tcPr>
            <w:tcW w:w="1286" w:type="dxa"/>
          </w:tcPr>
          <w:p w14:paraId="173807A7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5B8A42BF" w14:textId="77777777" w:rsidR="008C0468" w:rsidRPr="009161F4" w:rsidRDefault="008C0468" w:rsidP="005F1BB1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Индивидуальная работа</w:t>
            </w:r>
          </w:p>
        </w:tc>
        <w:tc>
          <w:tcPr>
            <w:tcW w:w="2472" w:type="dxa"/>
          </w:tcPr>
          <w:p w14:paraId="622F7240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Решают задачи с применением круговых диаграмм</w:t>
            </w:r>
          </w:p>
        </w:tc>
        <w:tc>
          <w:tcPr>
            <w:tcW w:w="1303" w:type="dxa"/>
          </w:tcPr>
          <w:p w14:paraId="513EEB6C" w14:textId="59958ED6" w:rsidR="008C0468" w:rsidRPr="009161F4" w:rsidRDefault="008C0468" w:rsidP="008C0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14:paraId="75DA76D5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69" w:type="dxa"/>
          </w:tcPr>
          <w:p w14:paraId="590DB919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http://zarplata-i-rabota.ru/zhurnalrabota-i-zarplata;</w:t>
            </w:r>
          </w:p>
        </w:tc>
      </w:tr>
      <w:tr w:rsidR="008C0468" w:rsidRPr="009161F4" w14:paraId="239D8B2C" w14:textId="77777777" w:rsidTr="00310251">
        <w:tc>
          <w:tcPr>
            <w:tcW w:w="584" w:type="dxa"/>
          </w:tcPr>
          <w:p w14:paraId="7A25B3C9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1" w:type="dxa"/>
          </w:tcPr>
          <w:p w14:paraId="136F10F2" w14:textId="77777777" w:rsidR="008C0468" w:rsidRPr="009161F4" w:rsidRDefault="008C0468" w:rsidP="005F1B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Профессия и математика 10 часов</w:t>
            </w:r>
          </w:p>
        </w:tc>
        <w:tc>
          <w:tcPr>
            <w:tcW w:w="1286" w:type="dxa"/>
          </w:tcPr>
          <w:p w14:paraId="26E9CF2F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3" w:type="dxa"/>
          </w:tcPr>
          <w:p w14:paraId="72BE0B8C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72" w:type="dxa"/>
          </w:tcPr>
          <w:p w14:paraId="7FCDF304" w14:textId="77777777" w:rsidR="008C0468" w:rsidRPr="009161F4" w:rsidRDefault="008C0468" w:rsidP="005F1B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b/>
                <w:sz w:val="24"/>
                <w:lang w:eastAsia="ar-SA"/>
              </w:rPr>
              <w:t>Профессия и математика 10 часов</w:t>
            </w:r>
          </w:p>
        </w:tc>
        <w:tc>
          <w:tcPr>
            <w:tcW w:w="1303" w:type="dxa"/>
          </w:tcPr>
          <w:p w14:paraId="1AF0D5B8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04" w:type="dxa"/>
          </w:tcPr>
          <w:p w14:paraId="2443B1A9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669" w:type="dxa"/>
          </w:tcPr>
          <w:p w14:paraId="5403749D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C0468" w:rsidRPr="009161F4" w14:paraId="15C10E25" w14:textId="77777777" w:rsidTr="00310251">
        <w:tc>
          <w:tcPr>
            <w:tcW w:w="584" w:type="dxa"/>
          </w:tcPr>
          <w:p w14:paraId="6DF0CC2E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2961" w:type="dxa"/>
          </w:tcPr>
          <w:p w14:paraId="49D5FF90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t>Математика в политехническом образовании</w:t>
            </w:r>
          </w:p>
        </w:tc>
        <w:tc>
          <w:tcPr>
            <w:tcW w:w="1286" w:type="dxa"/>
          </w:tcPr>
          <w:p w14:paraId="31BA2515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4D2D7470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</w:t>
            </w:r>
          </w:p>
        </w:tc>
        <w:tc>
          <w:tcPr>
            <w:tcW w:w="2472" w:type="dxa"/>
          </w:tcPr>
          <w:p w14:paraId="63D8D669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 xml:space="preserve">Знают о применении </w:t>
            </w: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математических знаний в различной профессиональной деятельности человека.</w:t>
            </w:r>
          </w:p>
        </w:tc>
        <w:tc>
          <w:tcPr>
            <w:tcW w:w="1303" w:type="dxa"/>
            <w:vAlign w:val="bottom"/>
          </w:tcPr>
          <w:p w14:paraId="10A65F4D" w14:textId="59959E81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59A2C8B0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54F9FF39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пособиях» — http://subsidii.net/</w:t>
            </w:r>
          </w:p>
        </w:tc>
      </w:tr>
      <w:tr w:rsidR="008C0468" w:rsidRPr="009161F4" w14:paraId="6C10251C" w14:textId="77777777" w:rsidTr="00310251">
        <w:tc>
          <w:tcPr>
            <w:tcW w:w="584" w:type="dxa"/>
          </w:tcPr>
          <w:p w14:paraId="2A484C27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2961" w:type="dxa"/>
          </w:tcPr>
          <w:p w14:paraId="329E3C2D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t>Решение практических задач, составленных учащимися</w:t>
            </w:r>
          </w:p>
        </w:tc>
        <w:tc>
          <w:tcPr>
            <w:tcW w:w="1286" w:type="dxa"/>
          </w:tcPr>
          <w:p w14:paraId="7B77532D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2BBED478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472" w:type="dxa"/>
          </w:tcPr>
          <w:p w14:paraId="52E9C174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прикладные задачи с профессиональной направленностью, в которых математические методы успешно </w:t>
            </w: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применяются при планировании и организации производства</w:t>
            </w:r>
          </w:p>
        </w:tc>
        <w:tc>
          <w:tcPr>
            <w:tcW w:w="1303" w:type="dxa"/>
            <w:vAlign w:val="bottom"/>
          </w:tcPr>
          <w:p w14:paraId="6CAF7261" w14:textId="5BEE90E1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21C3DB04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71B5F1F4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пособиях» — http://subsidii.net/</w:t>
            </w:r>
          </w:p>
        </w:tc>
      </w:tr>
      <w:tr w:rsidR="008C0468" w:rsidRPr="009161F4" w14:paraId="1BD97C6F" w14:textId="77777777" w:rsidTr="00310251">
        <w:tc>
          <w:tcPr>
            <w:tcW w:w="584" w:type="dxa"/>
          </w:tcPr>
          <w:p w14:paraId="426C8C99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2961" w:type="dxa"/>
          </w:tcPr>
          <w:p w14:paraId="595A92F0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1F4">
              <w:rPr>
                <w:rFonts w:ascii="Times New Roman" w:hAnsi="Times New Roman" w:cs="Times New Roman"/>
                <w:sz w:val="24"/>
                <w:szCs w:val="24"/>
              </w:rPr>
              <w:t>Математика в легкой промышленности</w:t>
            </w:r>
          </w:p>
        </w:tc>
        <w:tc>
          <w:tcPr>
            <w:tcW w:w="1286" w:type="dxa"/>
          </w:tcPr>
          <w:p w14:paraId="02C3D45D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2DB698BA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</w:t>
            </w:r>
          </w:p>
        </w:tc>
        <w:tc>
          <w:tcPr>
            <w:tcW w:w="2472" w:type="dxa"/>
          </w:tcPr>
          <w:p w14:paraId="510DE01A" w14:textId="77777777" w:rsidR="008C0468" w:rsidRPr="009161F4" w:rsidRDefault="008C0468" w:rsidP="005F1B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Знают о комплексном подходе в использовании математических закономерностей в современном производстве и его структурных частях</w:t>
            </w:r>
          </w:p>
        </w:tc>
        <w:tc>
          <w:tcPr>
            <w:tcW w:w="1303" w:type="dxa"/>
            <w:vAlign w:val="bottom"/>
          </w:tcPr>
          <w:p w14:paraId="1C5B2FB2" w14:textId="6A38F5A8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714188DE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7A2C983E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пособиях» — http://subsidii.net/</w:t>
            </w:r>
          </w:p>
        </w:tc>
      </w:tr>
      <w:tr w:rsidR="008C0468" w:rsidRPr="009161F4" w14:paraId="19CB640C" w14:textId="77777777" w:rsidTr="00310251">
        <w:tc>
          <w:tcPr>
            <w:tcW w:w="584" w:type="dxa"/>
          </w:tcPr>
          <w:p w14:paraId="0187762F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961" w:type="dxa"/>
          </w:tcPr>
          <w:p w14:paraId="44CDA3F8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1F4">
              <w:rPr>
                <w:rFonts w:ascii="Times New Roman" w:hAnsi="Times New Roman" w:cs="Times New Roman"/>
                <w:sz w:val="24"/>
                <w:szCs w:val="24"/>
              </w:rPr>
              <w:t>Математика и сфера обслуживания</w:t>
            </w:r>
          </w:p>
        </w:tc>
        <w:tc>
          <w:tcPr>
            <w:tcW w:w="1286" w:type="dxa"/>
          </w:tcPr>
          <w:p w14:paraId="20183218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5B468F38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</w:t>
            </w:r>
          </w:p>
        </w:tc>
        <w:tc>
          <w:tcPr>
            <w:tcW w:w="2472" w:type="dxa"/>
          </w:tcPr>
          <w:p w14:paraId="3CF142A4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прикладные задачи</w:t>
            </w:r>
          </w:p>
        </w:tc>
        <w:tc>
          <w:tcPr>
            <w:tcW w:w="1303" w:type="dxa"/>
            <w:vAlign w:val="bottom"/>
          </w:tcPr>
          <w:p w14:paraId="0E966B9E" w14:textId="263519C8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3BAB3E4D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3381E8C4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пособиях» — http://subsidii.net/</w:t>
            </w:r>
          </w:p>
        </w:tc>
      </w:tr>
      <w:tr w:rsidR="008C0468" w:rsidRPr="009161F4" w14:paraId="2C8DC311" w14:textId="77777777" w:rsidTr="00310251">
        <w:tc>
          <w:tcPr>
            <w:tcW w:w="584" w:type="dxa"/>
          </w:tcPr>
          <w:p w14:paraId="2AC9E6B8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2961" w:type="dxa"/>
          </w:tcPr>
          <w:p w14:paraId="1EA4E9D4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t>Экономика – успех производства</w:t>
            </w:r>
          </w:p>
        </w:tc>
        <w:tc>
          <w:tcPr>
            <w:tcW w:w="1286" w:type="dxa"/>
          </w:tcPr>
          <w:p w14:paraId="37AB1A58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3A1E81E1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</w:t>
            </w:r>
          </w:p>
        </w:tc>
        <w:tc>
          <w:tcPr>
            <w:tcW w:w="2472" w:type="dxa"/>
          </w:tcPr>
          <w:p w14:paraId="3F695B65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прикладные задачи</w:t>
            </w:r>
          </w:p>
        </w:tc>
        <w:tc>
          <w:tcPr>
            <w:tcW w:w="1303" w:type="dxa"/>
            <w:vAlign w:val="bottom"/>
          </w:tcPr>
          <w:p w14:paraId="47E4168B" w14:textId="5E2AC8C6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1441BF12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394BD095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пособиях» — http://subsidii.net/</w:t>
            </w:r>
          </w:p>
        </w:tc>
      </w:tr>
      <w:tr w:rsidR="008C0468" w:rsidRPr="009161F4" w14:paraId="7A29A718" w14:textId="77777777" w:rsidTr="00310251">
        <w:tc>
          <w:tcPr>
            <w:tcW w:w="584" w:type="dxa"/>
          </w:tcPr>
          <w:p w14:paraId="55811BF8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961" w:type="dxa"/>
          </w:tcPr>
          <w:p w14:paraId="551AED28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>Доходы и убытки предприятий</w:t>
            </w:r>
          </w:p>
        </w:tc>
        <w:tc>
          <w:tcPr>
            <w:tcW w:w="1286" w:type="dxa"/>
          </w:tcPr>
          <w:p w14:paraId="0508FF3C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45346342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</w:t>
            </w:r>
          </w:p>
        </w:tc>
        <w:tc>
          <w:tcPr>
            <w:tcW w:w="2472" w:type="dxa"/>
          </w:tcPr>
          <w:p w14:paraId="05D0B93D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прикладные задачи</w:t>
            </w:r>
          </w:p>
        </w:tc>
        <w:tc>
          <w:tcPr>
            <w:tcW w:w="1303" w:type="dxa"/>
            <w:vAlign w:val="bottom"/>
          </w:tcPr>
          <w:p w14:paraId="335F1FF8" w14:textId="2A6539D5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635A3985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175D87A6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пособиях» — http://subsidii.net/</w:t>
            </w:r>
          </w:p>
        </w:tc>
      </w:tr>
      <w:tr w:rsidR="008C0468" w:rsidRPr="009161F4" w14:paraId="52ACF21A" w14:textId="77777777" w:rsidTr="00310251">
        <w:tc>
          <w:tcPr>
            <w:tcW w:w="584" w:type="dxa"/>
          </w:tcPr>
          <w:p w14:paraId="2AFC41F9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61F4">
              <w:rPr>
                <w:rFonts w:ascii="Times New Roman" w:hAnsi="Times New Roman" w:cs="Times New Roman"/>
                <w:color w:val="FF0000"/>
                <w:sz w:val="28"/>
              </w:rPr>
              <w:t>17</w:t>
            </w:r>
          </w:p>
        </w:tc>
        <w:tc>
          <w:tcPr>
            <w:tcW w:w="2961" w:type="dxa"/>
          </w:tcPr>
          <w:p w14:paraId="2A7BC9D8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>Подготовка проектов «Профессия моих родителей», связь с математикой</w:t>
            </w:r>
          </w:p>
        </w:tc>
        <w:tc>
          <w:tcPr>
            <w:tcW w:w="1286" w:type="dxa"/>
          </w:tcPr>
          <w:p w14:paraId="69FB3BE2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61F4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813" w:type="dxa"/>
          </w:tcPr>
          <w:p w14:paraId="663533D4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472" w:type="dxa"/>
          </w:tcPr>
          <w:p w14:paraId="221226FB" w14:textId="77777777" w:rsidR="008C0468" w:rsidRPr="009161F4" w:rsidRDefault="008C0468" w:rsidP="005F1B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161F4">
              <w:rPr>
                <w:rFonts w:ascii="Times New Roman" w:eastAsia="Calibri" w:hAnsi="Times New Roman" w:cs="Times New Roman"/>
              </w:rPr>
              <w:t>Обсуждение основных моментов содержания проектов</w:t>
            </w:r>
          </w:p>
        </w:tc>
        <w:tc>
          <w:tcPr>
            <w:tcW w:w="1303" w:type="dxa"/>
            <w:vAlign w:val="bottom"/>
          </w:tcPr>
          <w:p w14:paraId="2D6E324B" w14:textId="08687B6C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778C292E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5714C3EB" w14:textId="77777777" w:rsidR="008C0468" w:rsidRPr="009161F4" w:rsidRDefault="008C0468" w:rsidP="00310251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http://zarplata-i-rabota.ru/zhurnalrabota-i-zarplata;</w:t>
            </w:r>
          </w:p>
        </w:tc>
      </w:tr>
      <w:tr w:rsidR="008C0468" w:rsidRPr="009161F4" w14:paraId="5C9335DF" w14:textId="77777777" w:rsidTr="00310251">
        <w:tc>
          <w:tcPr>
            <w:tcW w:w="584" w:type="dxa"/>
          </w:tcPr>
          <w:p w14:paraId="4FD0A038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61F4">
              <w:rPr>
                <w:rFonts w:ascii="Times New Roman" w:hAnsi="Times New Roman" w:cs="Times New Roman"/>
                <w:color w:val="FF0000"/>
                <w:sz w:val="28"/>
              </w:rPr>
              <w:t>18</w:t>
            </w:r>
          </w:p>
        </w:tc>
        <w:tc>
          <w:tcPr>
            <w:tcW w:w="2961" w:type="dxa"/>
          </w:tcPr>
          <w:p w14:paraId="119F56D8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>Защита проектов</w:t>
            </w:r>
          </w:p>
        </w:tc>
        <w:tc>
          <w:tcPr>
            <w:tcW w:w="1286" w:type="dxa"/>
          </w:tcPr>
          <w:p w14:paraId="28D34F6C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61F4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813" w:type="dxa"/>
          </w:tcPr>
          <w:p w14:paraId="4D9AA97E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рефлексии и развивающего контроля</w:t>
            </w:r>
          </w:p>
        </w:tc>
        <w:tc>
          <w:tcPr>
            <w:tcW w:w="2472" w:type="dxa"/>
          </w:tcPr>
          <w:p w14:paraId="416516A6" w14:textId="77777777" w:rsidR="008C0468" w:rsidRPr="009161F4" w:rsidRDefault="008C0468" w:rsidP="005F1B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9161F4">
              <w:rPr>
                <w:rFonts w:ascii="Times New Roman" w:eastAsia="Calibri" w:hAnsi="Times New Roman" w:cs="Times New Roman"/>
              </w:rPr>
              <w:t>Защищают индивидуальные проекты «Профессии моих родителей»</w:t>
            </w:r>
          </w:p>
        </w:tc>
        <w:tc>
          <w:tcPr>
            <w:tcW w:w="1303" w:type="dxa"/>
            <w:vAlign w:val="bottom"/>
          </w:tcPr>
          <w:p w14:paraId="5E22A9E8" w14:textId="2B5385F3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72DD0DAF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2562DBB3" w14:textId="77777777" w:rsidR="008C0468" w:rsidRPr="009161F4" w:rsidRDefault="008C0468" w:rsidP="00310251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http://zarplata-i-rabota.ru/zhurnalrabota-i-zarplata;</w:t>
            </w:r>
          </w:p>
        </w:tc>
      </w:tr>
      <w:tr w:rsidR="008C0468" w:rsidRPr="009161F4" w14:paraId="7FE87A0A" w14:textId="77777777" w:rsidTr="00310251">
        <w:tc>
          <w:tcPr>
            <w:tcW w:w="584" w:type="dxa"/>
          </w:tcPr>
          <w:p w14:paraId="16868FAB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61F4">
              <w:rPr>
                <w:rFonts w:ascii="Times New Roman" w:hAnsi="Times New Roman" w:cs="Times New Roman"/>
                <w:color w:val="FF0000"/>
                <w:sz w:val="28"/>
              </w:rPr>
              <w:t>19</w:t>
            </w:r>
          </w:p>
        </w:tc>
        <w:tc>
          <w:tcPr>
            <w:tcW w:w="2961" w:type="dxa"/>
          </w:tcPr>
          <w:p w14:paraId="43425CED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t>Математика и искусство</w:t>
            </w:r>
          </w:p>
        </w:tc>
        <w:tc>
          <w:tcPr>
            <w:tcW w:w="1286" w:type="dxa"/>
          </w:tcPr>
          <w:p w14:paraId="63F3C6B7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61F4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813" w:type="dxa"/>
          </w:tcPr>
          <w:p w14:paraId="1A1B336C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открытия нового</w:t>
            </w:r>
          </w:p>
        </w:tc>
        <w:tc>
          <w:tcPr>
            <w:tcW w:w="2472" w:type="dxa"/>
          </w:tcPr>
          <w:p w14:paraId="20908104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Решают прикладные задачи</w:t>
            </w:r>
          </w:p>
        </w:tc>
        <w:tc>
          <w:tcPr>
            <w:tcW w:w="1303" w:type="dxa"/>
            <w:vAlign w:val="bottom"/>
          </w:tcPr>
          <w:p w14:paraId="62B23491" w14:textId="3E467918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69978EC4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764CEB36" w14:textId="77777777" w:rsidR="008C0468" w:rsidRPr="009161F4" w:rsidRDefault="008C0468" w:rsidP="00310251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http://zarplata-i-rabota.ru/zhurnalrabota-i-zarplata;</w:t>
            </w:r>
          </w:p>
        </w:tc>
      </w:tr>
      <w:tr w:rsidR="008C0468" w:rsidRPr="009161F4" w14:paraId="2567DA41" w14:textId="77777777" w:rsidTr="00310251">
        <w:tc>
          <w:tcPr>
            <w:tcW w:w="584" w:type="dxa"/>
          </w:tcPr>
          <w:p w14:paraId="149EC28D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61F4">
              <w:rPr>
                <w:rFonts w:ascii="Times New Roman" w:hAnsi="Times New Roman" w:cs="Times New Roman"/>
                <w:color w:val="FF0000"/>
                <w:sz w:val="28"/>
              </w:rPr>
              <w:t>20</w:t>
            </w:r>
          </w:p>
        </w:tc>
        <w:tc>
          <w:tcPr>
            <w:tcW w:w="2961" w:type="dxa"/>
          </w:tcPr>
          <w:p w14:paraId="299A6AE0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>Симметрия в живописи</w:t>
            </w:r>
          </w:p>
        </w:tc>
        <w:tc>
          <w:tcPr>
            <w:tcW w:w="1286" w:type="dxa"/>
          </w:tcPr>
          <w:p w14:paraId="2402CA13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61F4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813" w:type="dxa"/>
          </w:tcPr>
          <w:p w14:paraId="1A0F054F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472" w:type="dxa"/>
          </w:tcPr>
          <w:p w14:paraId="4D4B6956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Решают прикладные задачи</w:t>
            </w:r>
          </w:p>
        </w:tc>
        <w:tc>
          <w:tcPr>
            <w:tcW w:w="1303" w:type="dxa"/>
            <w:vAlign w:val="bottom"/>
          </w:tcPr>
          <w:p w14:paraId="6114E693" w14:textId="30A061F0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79DE898A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694F61CD" w14:textId="77777777" w:rsidR="008C0468" w:rsidRPr="009161F4" w:rsidRDefault="008C0468" w:rsidP="00310251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http://zarplata-i-rabota.ru/zhurnalrabota-i-zarplata;</w:t>
            </w:r>
          </w:p>
        </w:tc>
      </w:tr>
      <w:tr w:rsidR="008C0468" w:rsidRPr="009161F4" w14:paraId="4D7D31F6" w14:textId="77777777" w:rsidTr="00310251">
        <w:tc>
          <w:tcPr>
            <w:tcW w:w="584" w:type="dxa"/>
          </w:tcPr>
          <w:p w14:paraId="1C2CAEDB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961" w:type="dxa"/>
          </w:tcPr>
          <w:p w14:paraId="793CC6B8" w14:textId="77777777" w:rsidR="008C0468" w:rsidRPr="009161F4" w:rsidRDefault="008C0468" w:rsidP="005F1B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b/>
                <w:lang w:eastAsia="ar-SA"/>
              </w:rPr>
              <w:t>Домашняя математика 6 часов</w:t>
            </w:r>
          </w:p>
        </w:tc>
        <w:tc>
          <w:tcPr>
            <w:tcW w:w="1286" w:type="dxa"/>
          </w:tcPr>
          <w:p w14:paraId="2BA085C5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813" w:type="dxa"/>
          </w:tcPr>
          <w:p w14:paraId="48389309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472" w:type="dxa"/>
          </w:tcPr>
          <w:p w14:paraId="3D6D8A26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1303" w:type="dxa"/>
            <w:vAlign w:val="bottom"/>
          </w:tcPr>
          <w:p w14:paraId="2E59B164" w14:textId="77777777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41F71E26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404C62F5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8C0468" w:rsidRPr="009161F4" w14:paraId="7DC7C9E9" w14:textId="77777777" w:rsidTr="00310251">
        <w:tc>
          <w:tcPr>
            <w:tcW w:w="584" w:type="dxa"/>
          </w:tcPr>
          <w:p w14:paraId="56F285DB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61F4"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21</w:t>
            </w:r>
          </w:p>
        </w:tc>
        <w:tc>
          <w:tcPr>
            <w:tcW w:w="2961" w:type="dxa"/>
          </w:tcPr>
          <w:p w14:paraId="3105F415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>Расчеты для ремонта дома</w:t>
            </w:r>
          </w:p>
        </w:tc>
        <w:tc>
          <w:tcPr>
            <w:tcW w:w="1286" w:type="dxa"/>
          </w:tcPr>
          <w:p w14:paraId="4C719515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 w:rsidRPr="009161F4"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813" w:type="dxa"/>
          </w:tcPr>
          <w:p w14:paraId="3C711D19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472" w:type="dxa"/>
          </w:tcPr>
          <w:p w14:paraId="5A761315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F4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Знают о </w:t>
            </w: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 математики в быту.</w:t>
            </w:r>
          </w:p>
          <w:p w14:paraId="7EC70602" w14:textId="31F755A4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измерений и дающие возможность вычислить. Решают  прикладные задачи, в которых  нужно самому выбрать параметры, характеристики объекта, определяемые путем самостоятельных искомую величину</w:t>
            </w:r>
          </w:p>
        </w:tc>
        <w:tc>
          <w:tcPr>
            <w:tcW w:w="1303" w:type="dxa"/>
            <w:vAlign w:val="bottom"/>
          </w:tcPr>
          <w:p w14:paraId="343E84D2" w14:textId="13DA1453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5D7A3D23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3588412E" w14:textId="77777777" w:rsidR="008C0468" w:rsidRPr="009161F4" w:rsidRDefault="008C0468" w:rsidP="005D0964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о страховании» — http://www.o-strahovanie.ru/vidistrahovaniay.php</w:t>
            </w:r>
          </w:p>
          <w:p w14:paraId="473956E7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8C0468" w:rsidRPr="009161F4" w14:paraId="737D8D83" w14:textId="77777777" w:rsidTr="00310251">
        <w:tc>
          <w:tcPr>
            <w:tcW w:w="584" w:type="dxa"/>
          </w:tcPr>
          <w:p w14:paraId="7499E25B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22</w:t>
            </w:r>
          </w:p>
        </w:tc>
        <w:tc>
          <w:tcPr>
            <w:tcW w:w="2961" w:type="dxa"/>
          </w:tcPr>
          <w:p w14:paraId="4E8DC0DB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>Практические задачи на взвешивание и объемы</w:t>
            </w:r>
          </w:p>
        </w:tc>
        <w:tc>
          <w:tcPr>
            <w:tcW w:w="1286" w:type="dxa"/>
          </w:tcPr>
          <w:p w14:paraId="2F2C7EE1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590C581A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472" w:type="dxa"/>
          </w:tcPr>
          <w:p w14:paraId="499CB988" w14:textId="77777777" w:rsidR="008C0468" w:rsidRPr="009161F4" w:rsidRDefault="008C0468" w:rsidP="005F1BB1">
            <w:pPr>
              <w:autoSpaceDE w:val="0"/>
              <w:autoSpaceDN w:val="0"/>
              <w:adjustRightInd w:val="0"/>
              <w:ind w:hanging="1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 прикладные задачи, в которых  нужно самому выбрать параметры, характеристики объекта, определяемые путем самостоятельных искомую величину</w:t>
            </w:r>
          </w:p>
        </w:tc>
        <w:tc>
          <w:tcPr>
            <w:tcW w:w="1303" w:type="dxa"/>
            <w:vAlign w:val="bottom"/>
          </w:tcPr>
          <w:p w14:paraId="1C867950" w14:textId="304A695A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6DE8C2E8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158A3E1D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о страховании» — http://www.o-strahovanie.ru/vidistrahovaniay.php</w:t>
            </w:r>
          </w:p>
        </w:tc>
      </w:tr>
      <w:tr w:rsidR="008C0468" w:rsidRPr="009161F4" w14:paraId="43229534" w14:textId="77777777" w:rsidTr="00310251">
        <w:tc>
          <w:tcPr>
            <w:tcW w:w="584" w:type="dxa"/>
          </w:tcPr>
          <w:p w14:paraId="32AAD686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961" w:type="dxa"/>
          </w:tcPr>
          <w:p w14:paraId="5EF496F0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>Домашняя экономика</w:t>
            </w:r>
          </w:p>
        </w:tc>
        <w:tc>
          <w:tcPr>
            <w:tcW w:w="1286" w:type="dxa"/>
          </w:tcPr>
          <w:p w14:paraId="684F613B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485211CA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472" w:type="dxa"/>
          </w:tcPr>
          <w:p w14:paraId="0F8147CE" w14:textId="77777777" w:rsidR="008C0468" w:rsidRPr="009161F4" w:rsidRDefault="008C0468" w:rsidP="005F1B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Cs w:val="24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 прикладные задачи, в которых  нужно самому выбрать параметры, характеристики объекта, определяемые путем самостоятельных искомую величину</w:t>
            </w:r>
          </w:p>
        </w:tc>
        <w:tc>
          <w:tcPr>
            <w:tcW w:w="1303" w:type="dxa"/>
            <w:vAlign w:val="bottom"/>
          </w:tcPr>
          <w:p w14:paraId="6DAC6002" w14:textId="31B87A30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08EC1315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63A4C4E6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о страховании» — http://www.o-strahovanie.ru/vidistrahovaniay.php</w:t>
            </w:r>
          </w:p>
        </w:tc>
      </w:tr>
      <w:tr w:rsidR="008C0468" w:rsidRPr="009161F4" w14:paraId="0FD43A37" w14:textId="77777777" w:rsidTr="00310251">
        <w:tc>
          <w:tcPr>
            <w:tcW w:w="584" w:type="dxa"/>
          </w:tcPr>
          <w:p w14:paraId="20C2CA14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961" w:type="dxa"/>
          </w:tcPr>
          <w:p w14:paraId="6BCF211A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>Сделай сам</w:t>
            </w:r>
          </w:p>
        </w:tc>
        <w:tc>
          <w:tcPr>
            <w:tcW w:w="1286" w:type="dxa"/>
          </w:tcPr>
          <w:p w14:paraId="0435D95C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20E05C17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472" w:type="dxa"/>
          </w:tcPr>
          <w:p w14:paraId="5A39A4A3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Решают  прикладные задачи, в которых  нужно самому </w:t>
            </w: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выбрать параметры, характеристики объекта, определяемые путем самостоятельных искомую величину</w:t>
            </w:r>
          </w:p>
        </w:tc>
        <w:tc>
          <w:tcPr>
            <w:tcW w:w="1303" w:type="dxa"/>
            <w:vAlign w:val="bottom"/>
          </w:tcPr>
          <w:p w14:paraId="706DE996" w14:textId="0D344AC6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43A720AB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7D9D1FA7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о страховании» — http://www.o-strahovanie.ru/vidistrahovaniay.php</w:t>
            </w:r>
          </w:p>
        </w:tc>
      </w:tr>
      <w:tr w:rsidR="008C0468" w:rsidRPr="009161F4" w14:paraId="1C6694E6" w14:textId="77777777" w:rsidTr="00310251">
        <w:tc>
          <w:tcPr>
            <w:tcW w:w="584" w:type="dxa"/>
          </w:tcPr>
          <w:p w14:paraId="5BC9FCDC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961" w:type="dxa"/>
          </w:tcPr>
          <w:p w14:paraId="6EF67C8E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>Расчеты на земельном участке</w:t>
            </w:r>
          </w:p>
        </w:tc>
        <w:tc>
          <w:tcPr>
            <w:tcW w:w="1286" w:type="dxa"/>
          </w:tcPr>
          <w:p w14:paraId="01153E5D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2706231E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472" w:type="dxa"/>
          </w:tcPr>
          <w:p w14:paraId="317E0B9E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 прикладные задачи, в которых  нужно самому выбрать параметры, характеристики объекта, определяемые путем самостоятельных искомую величину</w:t>
            </w:r>
          </w:p>
        </w:tc>
        <w:tc>
          <w:tcPr>
            <w:tcW w:w="1303" w:type="dxa"/>
            <w:vAlign w:val="bottom"/>
          </w:tcPr>
          <w:p w14:paraId="4B9089F2" w14:textId="2A253E69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0308ED6F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08897553" w14:textId="77777777" w:rsidR="008C0468" w:rsidRPr="009161F4" w:rsidRDefault="008C0468" w:rsidP="00310251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http://zarplata-i-rabota.ru/zhurnalrabota-i-zarplata;</w:t>
            </w:r>
          </w:p>
        </w:tc>
      </w:tr>
      <w:tr w:rsidR="008C0468" w:rsidRPr="009161F4" w14:paraId="2A506179" w14:textId="77777777" w:rsidTr="00310251">
        <w:tc>
          <w:tcPr>
            <w:tcW w:w="584" w:type="dxa"/>
          </w:tcPr>
          <w:p w14:paraId="266AF850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2961" w:type="dxa"/>
          </w:tcPr>
          <w:p w14:paraId="70C4EB91" w14:textId="77777777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>Строительство и математические расчеты</w:t>
            </w:r>
          </w:p>
        </w:tc>
        <w:tc>
          <w:tcPr>
            <w:tcW w:w="1286" w:type="dxa"/>
          </w:tcPr>
          <w:p w14:paraId="4D8DFB58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5AF04326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472" w:type="dxa"/>
          </w:tcPr>
          <w:p w14:paraId="4E4CDD06" w14:textId="77777777" w:rsidR="008C0468" w:rsidRPr="009161F4" w:rsidRDefault="008C0468" w:rsidP="005F1BB1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Решают  прикладные задачи, в которых  нужно самому выбрать параметры, характеристики объекта, определяемые путем самостоятельных искомую величину</w:t>
            </w:r>
          </w:p>
        </w:tc>
        <w:tc>
          <w:tcPr>
            <w:tcW w:w="1303" w:type="dxa"/>
            <w:vAlign w:val="bottom"/>
          </w:tcPr>
          <w:p w14:paraId="75C80F4F" w14:textId="71D809A0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17004BA1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016211C5" w14:textId="77777777" w:rsidR="008C0468" w:rsidRPr="009161F4" w:rsidRDefault="008C0468" w:rsidP="00310251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http://zarplata-i-rabota.ru/zhurnalrabota-i-zarplata;</w:t>
            </w:r>
          </w:p>
        </w:tc>
      </w:tr>
      <w:tr w:rsidR="008C0468" w:rsidRPr="009161F4" w14:paraId="69BEB65E" w14:textId="77777777" w:rsidTr="00310251">
        <w:tc>
          <w:tcPr>
            <w:tcW w:w="584" w:type="dxa"/>
          </w:tcPr>
          <w:p w14:paraId="68B82D8E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61" w:type="dxa"/>
          </w:tcPr>
          <w:p w14:paraId="7CB89AAE" w14:textId="734E39AA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  <w:b/>
              </w:rPr>
            </w:pPr>
            <w:r w:rsidRPr="009161F4">
              <w:rPr>
                <w:rStyle w:val="FontStyle35"/>
                <w:b/>
              </w:rPr>
              <w:t xml:space="preserve">Жизненные задачи </w:t>
            </w:r>
            <w:r w:rsidR="00310251">
              <w:rPr>
                <w:rStyle w:val="FontStyle35"/>
                <w:b/>
              </w:rPr>
              <w:t xml:space="preserve">ОГЭ и </w:t>
            </w:r>
            <w:r w:rsidRPr="009161F4">
              <w:rPr>
                <w:rStyle w:val="FontStyle35"/>
                <w:b/>
              </w:rPr>
              <w:t>ЕГЭ 7 часов</w:t>
            </w:r>
          </w:p>
        </w:tc>
        <w:tc>
          <w:tcPr>
            <w:tcW w:w="1286" w:type="dxa"/>
          </w:tcPr>
          <w:p w14:paraId="5112F18E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13" w:type="dxa"/>
          </w:tcPr>
          <w:p w14:paraId="5EC9C799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2472" w:type="dxa"/>
          </w:tcPr>
          <w:p w14:paraId="7DFB31D0" w14:textId="3F4AC1BD" w:rsidR="008C0468" w:rsidRPr="009161F4" w:rsidRDefault="008C0468" w:rsidP="005F1BB1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Жизненные задачи в </w:t>
            </w:r>
            <w:r w:rsidR="00310251">
              <w:rPr>
                <w:rFonts w:ascii="Times New Roman" w:eastAsia="Times New Roman" w:hAnsi="Times New Roman" w:cs="Times New Roman"/>
                <w:b/>
                <w:lang w:eastAsia="ar-SA"/>
              </w:rPr>
              <w:t>О</w:t>
            </w:r>
            <w:r w:rsidR="00310251">
              <w:rPr>
                <w:rFonts w:eastAsia="Times New Roman"/>
                <w:lang w:eastAsia="ar-SA"/>
              </w:rPr>
              <w:t xml:space="preserve">ГЭ и </w:t>
            </w:r>
            <w:r w:rsidRPr="009161F4">
              <w:rPr>
                <w:rFonts w:ascii="Times New Roman" w:eastAsia="Times New Roman" w:hAnsi="Times New Roman" w:cs="Times New Roman"/>
                <w:b/>
                <w:lang w:eastAsia="ar-SA"/>
              </w:rPr>
              <w:t>ЕГЭ 7 часов</w:t>
            </w:r>
          </w:p>
        </w:tc>
        <w:tc>
          <w:tcPr>
            <w:tcW w:w="1303" w:type="dxa"/>
            <w:vAlign w:val="bottom"/>
          </w:tcPr>
          <w:p w14:paraId="28B2F4B8" w14:textId="77777777" w:rsidR="008C0468" w:rsidRPr="009161F4" w:rsidRDefault="008C046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74630FEE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17671C8B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</w:tr>
      <w:tr w:rsidR="008C0468" w:rsidRPr="009161F4" w14:paraId="2E049C79" w14:textId="77777777" w:rsidTr="00310251">
        <w:tc>
          <w:tcPr>
            <w:tcW w:w="584" w:type="dxa"/>
          </w:tcPr>
          <w:p w14:paraId="546724FD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961" w:type="dxa"/>
          </w:tcPr>
          <w:p w14:paraId="1402ECE2" w14:textId="0973F9D2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 xml:space="preserve">Решение тестовых задач из </w:t>
            </w:r>
            <w:r w:rsidR="00310251">
              <w:rPr>
                <w:rStyle w:val="FontStyle35"/>
              </w:rPr>
              <w:t xml:space="preserve">ОГЭ и </w:t>
            </w:r>
            <w:r w:rsidRPr="009161F4">
              <w:rPr>
                <w:rStyle w:val="FontStyle35"/>
              </w:rPr>
              <w:t>ЕГЭ на движение</w:t>
            </w:r>
          </w:p>
        </w:tc>
        <w:tc>
          <w:tcPr>
            <w:tcW w:w="1286" w:type="dxa"/>
          </w:tcPr>
          <w:p w14:paraId="4F464DF4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572957CA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472" w:type="dxa"/>
          </w:tcPr>
          <w:p w14:paraId="6819CB87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обработка результатов, решение практических задач</w:t>
            </w:r>
          </w:p>
        </w:tc>
        <w:tc>
          <w:tcPr>
            <w:tcW w:w="1303" w:type="dxa"/>
            <w:vAlign w:val="bottom"/>
          </w:tcPr>
          <w:p w14:paraId="40A1F081" w14:textId="07F623E8" w:rsidR="008C0468" w:rsidRPr="009161F4" w:rsidRDefault="008C0468" w:rsidP="003102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1F946560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1B01C58E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«Текстовые задачи в школьном курсе математики» (педагогический университет «Первое сентября»).</w:t>
            </w:r>
          </w:p>
        </w:tc>
      </w:tr>
      <w:tr w:rsidR="008C0468" w:rsidRPr="009161F4" w14:paraId="79DA60E1" w14:textId="77777777" w:rsidTr="00310251">
        <w:tc>
          <w:tcPr>
            <w:tcW w:w="584" w:type="dxa"/>
          </w:tcPr>
          <w:p w14:paraId="01F3972B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961" w:type="dxa"/>
          </w:tcPr>
          <w:p w14:paraId="78FAEB7D" w14:textId="30913155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 xml:space="preserve">Решение тестовых задач из </w:t>
            </w:r>
            <w:r w:rsidR="00310251">
              <w:rPr>
                <w:rStyle w:val="FontStyle35"/>
              </w:rPr>
              <w:t xml:space="preserve">ОГЭ и </w:t>
            </w:r>
            <w:r w:rsidRPr="009161F4">
              <w:rPr>
                <w:rStyle w:val="FontStyle35"/>
              </w:rPr>
              <w:t>ЕГЭ на проценты</w:t>
            </w:r>
          </w:p>
        </w:tc>
        <w:tc>
          <w:tcPr>
            <w:tcW w:w="1286" w:type="dxa"/>
          </w:tcPr>
          <w:p w14:paraId="4D291452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3BFD6C93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472" w:type="dxa"/>
          </w:tcPr>
          <w:p w14:paraId="043B14A1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обработка результатов, решение практических задач</w:t>
            </w:r>
          </w:p>
        </w:tc>
        <w:tc>
          <w:tcPr>
            <w:tcW w:w="1303" w:type="dxa"/>
            <w:vAlign w:val="bottom"/>
          </w:tcPr>
          <w:p w14:paraId="69931411" w14:textId="08CC3A99" w:rsidR="008C0468" w:rsidRPr="009161F4" w:rsidRDefault="008C0468" w:rsidP="003102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4A75B720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20FF367F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«Текстовые задачи в школьном курсе математики» (педагогический университет «Первое сентября»).</w:t>
            </w:r>
          </w:p>
        </w:tc>
      </w:tr>
      <w:tr w:rsidR="008C0468" w:rsidRPr="009161F4" w14:paraId="4994FB43" w14:textId="77777777" w:rsidTr="00310251">
        <w:tc>
          <w:tcPr>
            <w:tcW w:w="584" w:type="dxa"/>
          </w:tcPr>
          <w:p w14:paraId="49C3812A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lastRenderedPageBreak/>
              <w:t>29</w:t>
            </w:r>
          </w:p>
        </w:tc>
        <w:tc>
          <w:tcPr>
            <w:tcW w:w="2961" w:type="dxa"/>
          </w:tcPr>
          <w:p w14:paraId="6C3EF19C" w14:textId="601C1296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 xml:space="preserve">Решение тестовых задач из </w:t>
            </w:r>
            <w:r w:rsidR="00310251">
              <w:rPr>
                <w:rStyle w:val="FontStyle35"/>
              </w:rPr>
              <w:t xml:space="preserve">ОГЭ и </w:t>
            </w:r>
            <w:r w:rsidRPr="009161F4">
              <w:rPr>
                <w:rStyle w:val="FontStyle35"/>
              </w:rPr>
              <w:t>ЕГЭ на табличные данные</w:t>
            </w:r>
          </w:p>
        </w:tc>
        <w:tc>
          <w:tcPr>
            <w:tcW w:w="1286" w:type="dxa"/>
          </w:tcPr>
          <w:p w14:paraId="45C7E735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20FDA7B5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472" w:type="dxa"/>
          </w:tcPr>
          <w:p w14:paraId="3E17A139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обработка результатов, решение практических задач</w:t>
            </w:r>
          </w:p>
        </w:tc>
        <w:tc>
          <w:tcPr>
            <w:tcW w:w="1303" w:type="dxa"/>
            <w:vAlign w:val="bottom"/>
          </w:tcPr>
          <w:p w14:paraId="2B90D2B6" w14:textId="1DF0C5B8" w:rsidR="008C0468" w:rsidRPr="009161F4" w:rsidRDefault="008C0468" w:rsidP="003102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6DF06323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3A181972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«Текстовые задачи в школьном курсе математики» (педагогический университет «Первое сентября»).</w:t>
            </w:r>
          </w:p>
        </w:tc>
      </w:tr>
      <w:tr w:rsidR="008C0468" w:rsidRPr="009161F4" w14:paraId="1AFFE786" w14:textId="77777777" w:rsidTr="00310251">
        <w:tc>
          <w:tcPr>
            <w:tcW w:w="584" w:type="dxa"/>
          </w:tcPr>
          <w:p w14:paraId="737812CD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2961" w:type="dxa"/>
          </w:tcPr>
          <w:p w14:paraId="60763E07" w14:textId="406A8FF3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 xml:space="preserve">Решение тестовых задач из </w:t>
            </w:r>
            <w:r w:rsidR="00310251">
              <w:rPr>
                <w:rStyle w:val="FontStyle35"/>
              </w:rPr>
              <w:t xml:space="preserve">ОГЭ и </w:t>
            </w:r>
            <w:r w:rsidRPr="009161F4">
              <w:rPr>
                <w:rStyle w:val="FontStyle35"/>
              </w:rPr>
              <w:t>ЕГЭ на сплавы</w:t>
            </w:r>
          </w:p>
        </w:tc>
        <w:tc>
          <w:tcPr>
            <w:tcW w:w="1286" w:type="dxa"/>
          </w:tcPr>
          <w:p w14:paraId="3336809D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4CF0DA5B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472" w:type="dxa"/>
          </w:tcPr>
          <w:p w14:paraId="4EF5AE4C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обработка результатов, решение практических задач</w:t>
            </w:r>
          </w:p>
        </w:tc>
        <w:tc>
          <w:tcPr>
            <w:tcW w:w="1303" w:type="dxa"/>
            <w:vAlign w:val="bottom"/>
          </w:tcPr>
          <w:p w14:paraId="422C8043" w14:textId="38DDD7EB" w:rsidR="008C0468" w:rsidRPr="009161F4" w:rsidRDefault="008C0468" w:rsidP="003102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40415E56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26CCD479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«Текстовые задачи в школьном курсе математики» (педагогический университет «Первое сентября»).</w:t>
            </w:r>
          </w:p>
        </w:tc>
      </w:tr>
      <w:tr w:rsidR="008C0468" w:rsidRPr="009161F4" w14:paraId="3D949141" w14:textId="77777777" w:rsidTr="00310251">
        <w:tc>
          <w:tcPr>
            <w:tcW w:w="584" w:type="dxa"/>
          </w:tcPr>
          <w:p w14:paraId="6661B0AE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2961" w:type="dxa"/>
          </w:tcPr>
          <w:p w14:paraId="4CC3FB78" w14:textId="034BFE8D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 xml:space="preserve">Решение тестовых задач из </w:t>
            </w:r>
            <w:r w:rsidR="00310251">
              <w:rPr>
                <w:rStyle w:val="FontStyle35"/>
              </w:rPr>
              <w:t xml:space="preserve">ОГЭ и </w:t>
            </w:r>
            <w:r w:rsidRPr="009161F4">
              <w:rPr>
                <w:rStyle w:val="FontStyle35"/>
              </w:rPr>
              <w:t>ЕГЭ на растворы</w:t>
            </w:r>
          </w:p>
        </w:tc>
        <w:tc>
          <w:tcPr>
            <w:tcW w:w="1286" w:type="dxa"/>
          </w:tcPr>
          <w:p w14:paraId="159318E4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472EA4B1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472" w:type="dxa"/>
          </w:tcPr>
          <w:p w14:paraId="6370E72D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обработка результатов, решение практических задач</w:t>
            </w:r>
          </w:p>
        </w:tc>
        <w:tc>
          <w:tcPr>
            <w:tcW w:w="1303" w:type="dxa"/>
            <w:vAlign w:val="bottom"/>
          </w:tcPr>
          <w:p w14:paraId="7D61911F" w14:textId="31B1356D" w:rsidR="008C0468" w:rsidRPr="009161F4" w:rsidRDefault="008C0468" w:rsidP="003102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2309420F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3537ED3A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«Текстовые задачи в школьном курсе математики» (педагогический университет «Первое сентября»).</w:t>
            </w:r>
          </w:p>
        </w:tc>
      </w:tr>
      <w:tr w:rsidR="008C0468" w:rsidRPr="009161F4" w14:paraId="7480F0B7" w14:textId="77777777" w:rsidTr="00310251">
        <w:tc>
          <w:tcPr>
            <w:tcW w:w="584" w:type="dxa"/>
          </w:tcPr>
          <w:p w14:paraId="07953386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2961" w:type="dxa"/>
          </w:tcPr>
          <w:p w14:paraId="01E6450B" w14:textId="1A294E81" w:rsidR="008C0468" w:rsidRPr="009161F4" w:rsidRDefault="008C0468" w:rsidP="005F1BB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 xml:space="preserve">Решение тестовых задач из </w:t>
            </w:r>
            <w:r w:rsidR="00310251">
              <w:rPr>
                <w:rStyle w:val="FontStyle35"/>
              </w:rPr>
              <w:t xml:space="preserve">ОГЭ и </w:t>
            </w:r>
            <w:r w:rsidRPr="009161F4">
              <w:rPr>
                <w:rStyle w:val="FontStyle35"/>
              </w:rPr>
              <w:t>ЕГЭ на покупки</w:t>
            </w:r>
          </w:p>
        </w:tc>
        <w:tc>
          <w:tcPr>
            <w:tcW w:w="1286" w:type="dxa"/>
          </w:tcPr>
          <w:p w14:paraId="79F374A9" w14:textId="77777777" w:rsidR="008C0468" w:rsidRPr="009161F4" w:rsidRDefault="008C0468" w:rsidP="005F1BB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0BCF640C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472" w:type="dxa"/>
          </w:tcPr>
          <w:p w14:paraId="2E3DD316" w14:textId="77777777" w:rsidR="008C0468" w:rsidRPr="009161F4" w:rsidRDefault="008C0468" w:rsidP="005F1BB1">
            <w:pPr>
              <w:suppressAutoHyphens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обработка результатов, решение практических задач</w:t>
            </w:r>
          </w:p>
        </w:tc>
        <w:tc>
          <w:tcPr>
            <w:tcW w:w="1303" w:type="dxa"/>
            <w:vAlign w:val="bottom"/>
          </w:tcPr>
          <w:p w14:paraId="14D7CBB6" w14:textId="765B7561" w:rsidR="008C0468" w:rsidRPr="009161F4" w:rsidRDefault="008C0468" w:rsidP="003102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35AEBAFE" w14:textId="77777777" w:rsidR="008C0468" w:rsidRPr="009161F4" w:rsidRDefault="008C0468" w:rsidP="005F1BB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0B486CC1" w14:textId="77777777" w:rsidR="008C0468" w:rsidRPr="009161F4" w:rsidRDefault="008C0468">
            <w:pPr>
              <w:rPr>
                <w:rFonts w:ascii="Times New Roman" w:hAnsi="Times New Roman" w:cs="Times New Roman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«Текстовые задачи в школьном курсе математики» (педагогический университет «Первое сентября»).</w:t>
            </w:r>
          </w:p>
        </w:tc>
      </w:tr>
      <w:tr w:rsidR="00310251" w:rsidRPr="009161F4" w14:paraId="18830307" w14:textId="77777777" w:rsidTr="00310251">
        <w:tc>
          <w:tcPr>
            <w:tcW w:w="584" w:type="dxa"/>
          </w:tcPr>
          <w:p w14:paraId="137DEB09" w14:textId="2E530FFB" w:rsidR="00310251" w:rsidRPr="009161F4" w:rsidRDefault="00310251" w:rsidP="003102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2961" w:type="dxa"/>
          </w:tcPr>
          <w:p w14:paraId="60AE77E2" w14:textId="03CB8884" w:rsidR="00310251" w:rsidRPr="009161F4" w:rsidRDefault="00310251" w:rsidP="0031025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 xml:space="preserve">Решение тестовых задач из </w:t>
            </w:r>
            <w:r>
              <w:rPr>
                <w:rStyle w:val="FontStyle35"/>
              </w:rPr>
              <w:t xml:space="preserve">ОГЭ и </w:t>
            </w:r>
            <w:r w:rsidRPr="009161F4">
              <w:rPr>
                <w:rStyle w:val="FontStyle35"/>
              </w:rPr>
              <w:t>ЕГЭ на покупки</w:t>
            </w:r>
          </w:p>
        </w:tc>
        <w:tc>
          <w:tcPr>
            <w:tcW w:w="1286" w:type="dxa"/>
          </w:tcPr>
          <w:p w14:paraId="2039FB1C" w14:textId="3240F0EB" w:rsidR="00310251" w:rsidRPr="009161F4" w:rsidRDefault="00310251" w:rsidP="0031025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6B632B20" w14:textId="00672D5C" w:rsidR="00310251" w:rsidRPr="009161F4" w:rsidRDefault="00310251" w:rsidP="0031025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472" w:type="dxa"/>
          </w:tcPr>
          <w:p w14:paraId="567A4F2E" w14:textId="1143C890" w:rsidR="00310251" w:rsidRPr="009161F4" w:rsidRDefault="00310251" w:rsidP="003102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обработка результатов, решение практических задач</w:t>
            </w:r>
          </w:p>
        </w:tc>
        <w:tc>
          <w:tcPr>
            <w:tcW w:w="1303" w:type="dxa"/>
            <w:vAlign w:val="bottom"/>
          </w:tcPr>
          <w:p w14:paraId="2D3C688F" w14:textId="77777777" w:rsidR="00310251" w:rsidRPr="009161F4" w:rsidRDefault="00310251" w:rsidP="003102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01840F6B" w14:textId="77777777" w:rsidR="00310251" w:rsidRPr="009161F4" w:rsidRDefault="00310251" w:rsidP="0031025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42502AB4" w14:textId="7072013F" w:rsidR="00310251" w:rsidRPr="009161F4" w:rsidRDefault="00310251" w:rsidP="00310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«Текстовые задачи в школьном курсе математики» (педагогический университет «Первое сентября»).</w:t>
            </w:r>
          </w:p>
        </w:tc>
      </w:tr>
      <w:tr w:rsidR="00310251" w:rsidRPr="009161F4" w14:paraId="5BAE4AB5" w14:textId="77777777" w:rsidTr="00310251">
        <w:tc>
          <w:tcPr>
            <w:tcW w:w="584" w:type="dxa"/>
          </w:tcPr>
          <w:p w14:paraId="05C38149" w14:textId="5BB5C118" w:rsidR="00310251" w:rsidRPr="009161F4" w:rsidRDefault="00310251" w:rsidP="0031025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2961" w:type="dxa"/>
          </w:tcPr>
          <w:p w14:paraId="38437FA6" w14:textId="60A6BA4A" w:rsidR="00310251" w:rsidRPr="009161F4" w:rsidRDefault="00310251" w:rsidP="00310251">
            <w:pPr>
              <w:pStyle w:val="Style14"/>
              <w:widowControl/>
              <w:spacing w:line="240" w:lineRule="auto"/>
              <w:rPr>
                <w:rStyle w:val="FontStyle35"/>
              </w:rPr>
            </w:pPr>
            <w:r w:rsidRPr="009161F4">
              <w:rPr>
                <w:rStyle w:val="FontStyle35"/>
              </w:rPr>
              <w:t xml:space="preserve">Решение тестовых задач из </w:t>
            </w:r>
            <w:r>
              <w:rPr>
                <w:rStyle w:val="FontStyle35"/>
              </w:rPr>
              <w:t xml:space="preserve">ОГЭ и </w:t>
            </w:r>
            <w:r w:rsidRPr="009161F4">
              <w:rPr>
                <w:rStyle w:val="FontStyle35"/>
              </w:rPr>
              <w:t>ЕГЭ на покупки</w:t>
            </w:r>
          </w:p>
        </w:tc>
        <w:tc>
          <w:tcPr>
            <w:tcW w:w="1286" w:type="dxa"/>
          </w:tcPr>
          <w:p w14:paraId="1084CAA4" w14:textId="77458438" w:rsidR="00310251" w:rsidRPr="009161F4" w:rsidRDefault="00310251" w:rsidP="00310251">
            <w:pPr>
              <w:rPr>
                <w:rFonts w:ascii="Times New Roman" w:hAnsi="Times New Roman" w:cs="Times New Roman"/>
                <w:sz w:val="28"/>
              </w:rPr>
            </w:pPr>
            <w:r w:rsidRPr="009161F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813" w:type="dxa"/>
          </w:tcPr>
          <w:p w14:paraId="515EA60E" w14:textId="40EE424B" w:rsidR="00310251" w:rsidRPr="009161F4" w:rsidRDefault="00310251" w:rsidP="00310251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9161F4">
              <w:rPr>
                <w:rFonts w:ascii="Times New Roman" w:eastAsia="Times New Roman" w:hAnsi="Times New Roman" w:cs="Times New Roman"/>
                <w:lang w:eastAsia="ar-SA"/>
              </w:rPr>
              <w:t>урок обще методической направленности</w:t>
            </w:r>
          </w:p>
        </w:tc>
        <w:tc>
          <w:tcPr>
            <w:tcW w:w="2472" w:type="dxa"/>
          </w:tcPr>
          <w:p w14:paraId="371554EF" w14:textId="0F720B18" w:rsidR="00310251" w:rsidRPr="009161F4" w:rsidRDefault="00310251" w:rsidP="0031025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Математическая обработка результатов, решение практических задач</w:t>
            </w:r>
          </w:p>
        </w:tc>
        <w:tc>
          <w:tcPr>
            <w:tcW w:w="1303" w:type="dxa"/>
            <w:vAlign w:val="bottom"/>
          </w:tcPr>
          <w:p w14:paraId="4868133D" w14:textId="77777777" w:rsidR="00310251" w:rsidRPr="009161F4" w:rsidRDefault="00310251" w:rsidP="0031025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4" w:type="dxa"/>
          </w:tcPr>
          <w:p w14:paraId="5BB6F0C3" w14:textId="77777777" w:rsidR="00310251" w:rsidRPr="009161F4" w:rsidRDefault="00310251" w:rsidP="00310251">
            <w:pPr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3669" w:type="dxa"/>
          </w:tcPr>
          <w:p w14:paraId="143F4E5F" w14:textId="25205503" w:rsidR="00310251" w:rsidRPr="009161F4" w:rsidRDefault="00310251" w:rsidP="003102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«Текстовые задачи в школьном курсе математики» (педагогический университет «Первое сентября»).</w:t>
            </w:r>
          </w:p>
        </w:tc>
      </w:tr>
    </w:tbl>
    <w:p w14:paraId="119F9D10" w14:textId="77777777" w:rsidR="009D43C4" w:rsidRPr="009161F4" w:rsidRDefault="009D43C4" w:rsidP="0018102E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59169A" w14:textId="77777777" w:rsidR="009D43C4" w:rsidRPr="009161F4" w:rsidRDefault="009D43C4" w:rsidP="0018102E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C4D6BA" w14:textId="77777777" w:rsidR="009D43C4" w:rsidRPr="009161F4" w:rsidRDefault="009D43C4" w:rsidP="0018102E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6E9408" w14:textId="77777777" w:rsidR="009D43C4" w:rsidRPr="009161F4" w:rsidRDefault="009D43C4" w:rsidP="0018102E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31D77D" w14:textId="77777777" w:rsidR="009D43C4" w:rsidRPr="009161F4" w:rsidRDefault="009D43C4" w:rsidP="0018102E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24B56B" w14:textId="77777777" w:rsidR="009D43C4" w:rsidRPr="009161F4" w:rsidRDefault="009D43C4" w:rsidP="0018102E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50B000" w14:textId="77777777" w:rsidR="009D43C4" w:rsidRPr="009161F4" w:rsidRDefault="009D43C4" w:rsidP="0018102E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67CB994" w14:textId="77777777" w:rsidR="009D43C4" w:rsidRPr="009161F4" w:rsidRDefault="009D43C4" w:rsidP="0018102E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E84AD7" w14:textId="77777777" w:rsidR="009D43C4" w:rsidRPr="009161F4" w:rsidRDefault="009D43C4" w:rsidP="0018102E">
      <w:pPr>
        <w:spacing w:after="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234C77" w14:textId="77777777" w:rsidR="009D43C4" w:rsidRPr="009161F4" w:rsidRDefault="009D43C4" w:rsidP="00B6795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D43C4" w:rsidRPr="009161F4" w:rsidSect="008657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52718" w14:textId="77777777" w:rsidR="00310251" w:rsidRDefault="00310251">
      <w:pPr>
        <w:spacing w:after="0" w:line="240" w:lineRule="auto"/>
      </w:pPr>
      <w:r>
        <w:separator/>
      </w:r>
    </w:p>
  </w:endnote>
  <w:endnote w:type="continuationSeparator" w:id="0">
    <w:p w14:paraId="5660D35F" w14:textId="77777777" w:rsidR="00310251" w:rsidRDefault="00310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47023711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474F232" w14:textId="77777777" w:rsidR="00310251" w:rsidRPr="00620DAD" w:rsidRDefault="00310251">
        <w:pPr>
          <w:pStyle w:val="a7"/>
          <w:jc w:val="right"/>
          <w:rPr>
            <w:sz w:val="20"/>
          </w:rPr>
        </w:pPr>
        <w:r w:rsidRPr="00620DAD">
          <w:rPr>
            <w:sz w:val="20"/>
          </w:rPr>
          <w:fldChar w:fldCharType="begin"/>
        </w:r>
        <w:r w:rsidRPr="00620DAD">
          <w:rPr>
            <w:sz w:val="20"/>
          </w:rPr>
          <w:instrText>PAGE   \* MERGEFORMAT</w:instrText>
        </w:r>
        <w:r w:rsidRPr="00620DAD">
          <w:rPr>
            <w:sz w:val="20"/>
          </w:rPr>
          <w:fldChar w:fldCharType="separate"/>
        </w:r>
        <w:r>
          <w:rPr>
            <w:noProof/>
            <w:sz w:val="20"/>
          </w:rPr>
          <w:t>13</w:t>
        </w:r>
        <w:r w:rsidRPr="00620DAD">
          <w:rPr>
            <w:sz w:val="20"/>
          </w:rPr>
          <w:fldChar w:fldCharType="end"/>
        </w:r>
      </w:p>
    </w:sdtContent>
  </w:sdt>
  <w:p w14:paraId="057C362B" w14:textId="77777777" w:rsidR="00310251" w:rsidRDefault="003102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395482" w14:textId="77777777" w:rsidR="00310251" w:rsidRDefault="00310251">
      <w:pPr>
        <w:spacing w:after="0" w:line="240" w:lineRule="auto"/>
      </w:pPr>
      <w:r>
        <w:separator/>
      </w:r>
    </w:p>
  </w:footnote>
  <w:footnote w:type="continuationSeparator" w:id="0">
    <w:p w14:paraId="6555C619" w14:textId="77777777" w:rsidR="00310251" w:rsidRDefault="00310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EA30EB"/>
    <w:multiLevelType w:val="hybridMultilevel"/>
    <w:tmpl w:val="02746002"/>
    <w:lvl w:ilvl="0" w:tplc="BD804A26">
      <w:start w:val="1"/>
      <w:numFmt w:val="decimal"/>
      <w:lvlText w:val="%1)"/>
      <w:lvlJc w:val="left"/>
      <w:pPr>
        <w:ind w:left="644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8E"/>
    <w:rsid w:val="00032F87"/>
    <w:rsid w:val="000E636F"/>
    <w:rsid w:val="00145EF2"/>
    <w:rsid w:val="0018102E"/>
    <w:rsid w:val="001A2BB6"/>
    <w:rsid w:val="001B0A66"/>
    <w:rsid w:val="00205E1E"/>
    <w:rsid w:val="00213846"/>
    <w:rsid w:val="002329A7"/>
    <w:rsid w:val="0027127C"/>
    <w:rsid w:val="00310251"/>
    <w:rsid w:val="004452FD"/>
    <w:rsid w:val="0047488C"/>
    <w:rsid w:val="00520EAA"/>
    <w:rsid w:val="00560718"/>
    <w:rsid w:val="005732E6"/>
    <w:rsid w:val="005842FF"/>
    <w:rsid w:val="005B7910"/>
    <w:rsid w:val="005D0964"/>
    <w:rsid w:val="005F1BB1"/>
    <w:rsid w:val="00637C18"/>
    <w:rsid w:val="00693A01"/>
    <w:rsid w:val="00712507"/>
    <w:rsid w:val="00726ED8"/>
    <w:rsid w:val="007C0FA3"/>
    <w:rsid w:val="00865732"/>
    <w:rsid w:val="008A022A"/>
    <w:rsid w:val="008C0468"/>
    <w:rsid w:val="008D0B6F"/>
    <w:rsid w:val="008F22D5"/>
    <w:rsid w:val="009161F4"/>
    <w:rsid w:val="00996789"/>
    <w:rsid w:val="009C199C"/>
    <w:rsid w:val="009D43C4"/>
    <w:rsid w:val="009F0384"/>
    <w:rsid w:val="00A270ED"/>
    <w:rsid w:val="00A54D26"/>
    <w:rsid w:val="00AB78E9"/>
    <w:rsid w:val="00AE5902"/>
    <w:rsid w:val="00AF560B"/>
    <w:rsid w:val="00B67953"/>
    <w:rsid w:val="00B91EAC"/>
    <w:rsid w:val="00BA57B8"/>
    <w:rsid w:val="00C305A9"/>
    <w:rsid w:val="00C34ADB"/>
    <w:rsid w:val="00C70F3A"/>
    <w:rsid w:val="00C9583F"/>
    <w:rsid w:val="00CF1464"/>
    <w:rsid w:val="00D127D0"/>
    <w:rsid w:val="00D20FAF"/>
    <w:rsid w:val="00D30DAF"/>
    <w:rsid w:val="00DC288E"/>
    <w:rsid w:val="00DC63B2"/>
    <w:rsid w:val="00DE5D9B"/>
    <w:rsid w:val="00E03AFE"/>
    <w:rsid w:val="00E703F7"/>
    <w:rsid w:val="00F17116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AC36"/>
  <w15:docId w15:val="{9D7C0FEE-61A3-4127-843B-AEFF2677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8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5D9B"/>
    <w:pPr>
      <w:ind w:left="720"/>
      <w:contextualSpacing/>
    </w:pPr>
  </w:style>
  <w:style w:type="table" w:customStyle="1" w:styleId="111">
    <w:name w:val="Сетка таблицы111"/>
    <w:basedOn w:val="a1"/>
    <w:next w:val="a6"/>
    <w:uiPriority w:val="39"/>
    <w:rsid w:val="0018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81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uiPriority w:val="99"/>
    <w:rsid w:val="0018102E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basedOn w:val="a0"/>
    <w:uiPriority w:val="99"/>
    <w:rsid w:val="0018102E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D43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D43C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8C0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AAFB2"/>
        <w:left w:val="single" w:sz="4" w:space="0" w:color="AAAFB2"/>
        <w:bottom w:val="single" w:sz="4" w:space="0" w:color="AAAFB2"/>
        <w:right w:val="single" w:sz="4" w:space="0" w:color="AAAFB2"/>
        <w:insideH w:val="single" w:sz="4" w:space="0" w:color="AAAFB2"/>
        <w:insideV w:val="single" w:sz="4" w:space="0" w:color="AAAFB2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D104-F188-49EE-AD25-28951812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3479</Words>
  <Characters>19832</Characters>
  <Application>Microsoft Office Word</Application>
  <DocSecurity>0</DocSecurity>
  <Lines>165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lilechka260476</dc:creator>
  <cp:lastModifiedBy>Пользователь</cp:lastModifiedBy>
  <cp:revision>5</cp:revision>
  <cp:lastPrinted>2023-09-14T15:26:00Z</cp:lastPrinted>
  <dcterms:created xsi:type="dcterms:W3CDTF">2024-09-07T13:31:00Z</dcterms:created>
  <dcterms:modified xsi:type="dcterms:W3CDTF">2024-09-09T07:43:00Z</dcterms:modified>
</cp:coreProperties>
</file>