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4" w:type="dxa"/>
        <w:tblLook w:val="04A0"/>
      </w:tblPr>
      <w:tblGrid>
        <w:gridCol w:w="4774"/>
        <w:gridCol w:w="4762"/>
      </w:tblGrid>
      <w:tr w:rsidR="00E72E7D" w:rsidRPr="00E72E7D" w:rsidTr="006D05CF">
        <w:tc>
          <w:tcPr>
            <w:tcW w:w="4774" w:type="dxa"/>
          </w:tcPr>
          <w:p w:rsidR="00E72E7D" w:rsidRPr="00E72E7D" w:rsidRDefault="00E72E7D" w:rsidP="00E7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бюджетное </w:t>
            </w: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общеобразовательное </w:t>
            </w: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00EDC"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Русскоигнашкинская</w:t>
            </w: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</w:p>
          <w:p w:rsidR="00E72E7D" w:rsidRPr="00356DBB" w:rsidRDefault="00E72E7D" w:rsidP="00600E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</w:t>
            </w:r>
          </w:p>
          <w:p w:rsidR="008D36A2" w:rsidRPr="00356DBB" w:rsidRDefault="008D36A2" w:rsidP="00600E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Грачевского района </w:t>
            </w:r>
          </w:p>
          <w:p w:rsidR="008D36A2" w:rsidRPr="00356DBB" w:rsidRDefault="008D36A2" w:rsidP="00600E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46181</w:t>
            </w:r>
            <w:r w:rsidR="00600EDC"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72E7D" w:rsidRPr="00356DBB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="00600EDC"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Русскоигнашкино</w:t>
            </w: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r w:rsidR="00600EDC"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Цетральная</w:t>
            </w:r>
            <w:r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600EDC" w:rsidRPr="0035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72E7D" w:rsidRPr="00356DBB" w:rsidRDefault="008D36A2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6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</w:t>
            </w:r>
            <w:r w:rsidRPr="00356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  <w:r w:rsidRPr="00356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8(35344) 32-3-88</w:t>
            </w:r>
          </w:p>
          <w:p w:rsidR="00600EDC" w:rsidRPr="00356DBB" w:rsidRDefault="00600EDC" w:rsidP="00E72E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2E7D" w:rsidRPr="00356DBB" w:rsidRDefault="008D36A2" w:rsidP="00E72E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BB">
              <w:rPr>
                <w:rFonts w:ascii="Times New Roman" w:hAnsi="Times New Roman" w:cs="Times New Roman"/>
                <w:sz w:val="28"/>
                <w:szCs w:val="28"/>
              </w:rPr>
              <w:t>15.02.2024 №</w:t>
            </w:r>
          </w:p>
          <w:p w:rsidR="00E72E7D" w:rsidRPr="00F04001" w:rsidRDefault="00E72E7D" w:rsidP="00E72E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E7D" w:rsidRPr="00F04001" w:rsidRDefault="00E72E7D" w:rsidP="00E72E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E72E7D" w:rsidRPr="00F04001" w:rsidRDefault="00E72E7D" w:rsidP="00E72E7D">
            <w:pPr>
              <w:spacing w:after="0" w:line="240" w:lineRule="auto"/>
              <w:ind w:left="-408" w:firstLine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3" w:type="dxa"/>
          </w:tcPr>
          <w:p w:rsidR="008D36A2" w:rsidRDefault="008D36A2" w:rsidP="008D36A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Начальнику ЗТО Управления</w:t>
            </w:r>
          </w:p>
          <w:p w:rsidR="008D36A2" w:rsidRDefault="008D36A2" w:rsidP="008D36A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Роспотребнадзора по </w:t>
            </w:r>
          </w:p>
          <w:p w:rsidR="008D36A2" w:rsidRDefault="008D36A2" w:rsidP="008D36A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Оренбургской области</w:t>
            </w:r>
          </w:p>
          <w:p w:rsidR="008D36A2" w:rsidRDefault="008D36A2" w:rsidP="008D36A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:rsidR="008D36A2" w:rsidRDefault="008D36A2" w:rsidP="008D36A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Ковешниковой М.С.</w:t>
            </w:r>
          </w:p>
          <w:p w:rsidR="00E72E7D" w:rsidRPr="00E72E7D" w:rsidRDefault="00E72E7D" w:rsidP="00E72E7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7D" w:rsidRPr="00E72E7D" w:rsidRDefault="00E72E7D" w:rsidP="008D3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7D" w:rsidRPr="00E72E7D" w:rsidRDefault="00E72E7D" w:rsidP="00E7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E7D" w:rsidRDefault="00E72E7D" w:rsidP="00E72E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95"/>
      <w:bookmarkEnd w:id="0"/>
    </w:p>
    <w:p w:rsidR="00600EDC" w:rsidRDefault="00E72E7D" w:rsidP="008D3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36A2">
        <w:rPr>
          <w:rFonts w:ascii="Times New Roman" w:hAnsi="Times New Roman" w:cs="Times New Roman"/>
          <w:sz w:val="28"/>
          <w:szCs w:val="28"/>
        </w:rPr>
        <w:t>З</w:t>
      </w:r>
      <w:r w:rsidR="008D36A2" w:rsidRPr="008D36A2">
        <w:rPr>
          <w:rFonts w:ascii="Times New Roman" w:hAnsi="Times New Roman" w:cs="Times New Roman"/>
          <w:sz w:val="28"/>
          <w:szCs w:val="28"/>
        </w:rPr>
        <w:t>аявление</w:t>
      </w:r>
    </w:p>
    <w:p w:rsidR="008D36A2" w:rsidRDefault="008D36A2" w:rsidP="008D3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36A2" w:rsidRPr="007751F0" w:rsidRDefault="008D36A2" w:rsidP="008D3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Муниципальное бюджетное общеобразовательное учреждение «Русскоигнашкинская средняя общеобразовательная школа»  юридический адрес</w:t>
      </w:r>
      <w:r w:rsidRPr="008D36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461816,  Оренбургская область, Грачевский район, село Русскоигна</w:t>
      </w:r>
      <w:r w:rsidR="0087288D">
        <w:rPr>
          <w:rFonts w:ascii="Times New Roman" w:hAnsi="Times New Roman" w:cs="Times New Roman"/>
          <w:sz w:val="28"/>
          <w:szCs w:val="28"/>
        </w:rPr>
        <w:t>шкино, улица Центральная, дом 1</w:t>
      </w:r>
      <w:r>
        <w:rPr>
          <w:rFonts w:ascii="Times New Roman" w:hAnsi="Times New Roman" w:cs="Times New Roman"/>
          <w:sz w:val="28"/>
          <w:szCs w:val="28"/>
        </w:rPr>
        <w:t xml:space="preserve"> уведомляет Вас о том</w:t>
      </w:r>
      <w:r w:rsidR="00872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03.06.2024 года на базе МБОУ «Русскоигнашкинская СОШ» </w:t>
      </w:r>
      <w:r w:rsidR="007751F0">
        <w:rPr>
          <w:rFonts w:ascii="Times New Roman" w:hAnsi="Times New Roman" w:cs="Times New Roman"/>
          <w:sz w:val="28"/>
          <w:szCs w:val="28"/>
        </w:rPr>
        <w:t>по адресу</w:t>
      </w:r>
      <w:r w:rsidR="007751F0" w:rsidRPr="007751F0">
        <w:rPr>
          <w:rFonts w:ascii="Times New Roman" w:hAnsi="Times New Roman" w:cs="Times New Roman"/>
          <w:sz w:val="28"/>
          <w:szCs w:val="28"/>
        </w:rPr>
        <w:t xml:space="preserve">: </w:t>
      </w:r>
      <w:r w:rsidR="007751F0">
        <w:rPr>
          <w:rFonts w:ascii="Times New Roman" w:hAnsi="Times New Roman" w:cs="Times New Roman"/>
          <w:sz w:val="28"/>
          <w:szCs w:val="28"/>
        </w:rPr>
        <w:t>461816,  Оренбургская область, Грачевский район, село Русскоигнашкино, улица Центральная, дом 1, будет функционировать лагерь дневного пребывания «Теремок»</w:t>
      </w:r>
      <w:r w:rsidR="0087288D">
        <w:rPr>
          <w:rFonts w:ascii="Times New Roman" w:hAnsi="Times New Roman" w:cs="Times New Roman"/>
          <w:sz w:val="28"/>
          <w:szCs w:val="28"/>
        </w:rPr>
        <w:t>. В</w:t>
      </w:r>
      <w:r w:rsidR="007751F0">
        <w:rPr>
          <w:rFonts w:ascii="Times New Roman" w:hAnsi="Times New Roman" w:cs="Times New Roman"/>
          <w:sz w:val="28"/>
          <w:szCs w:val="28"/>
        </w:rPr>
        <w:t xml:space="preserve"> связи с этим прошу провести оценку готовности лагеря дневного пребывания.</w:t>
      </w:r>
    </w:p>
    <w:p w:rsidR="008D36A2" w:rsidRDefault="008D36A2" w:rsidP="008D36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0EDC" w:rsidRDefault="00600EDC" w:rsidP="00E72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88D" w:rsidRPr="0087288D" w:rsidRDefault="00600EDC" w:rsidP="00E72E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288D">
        <w:rPr>
          <w:rFonts w:ascii="Times New Roman" w:hAnsi="Times New Roman" w:cs="Times New Roman"/>
          <w:sz w:val="28"/>
          <w:szCs w:val="28"/>
        </w:rPr>
        <w:t xml:space="preserve">Директор                          </w:t>
      </w:r>
      <w:r w:rsidR="00E72E7D" w:rsidRPr="00872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7288D">
        <w:rPr>
          <w:rFonts w:ascii="Times New Roman" w:hAnsi="Times New Roman" w:cs="Times New Roman"/>
          <w:sz w:val="28"/>
          <w:szCs w:val="28"/>
        </w:rPr>
        <w:t>О.В.Осокина</w:t>
      </w:r>
    </w:p>
    <w:p w:rsidR="00E72E7D" w:rsidRPr="0087288D" w:rsidRDefault="00E72E7D" w:rsidP="00E72E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288D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</w:p>
    <w:p w:rsidR="0087288D" w:rsidRDefault="0087288D" w:rsidP="00E72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E7D" w:rsidRPr="00E72E7D" w:rsidRDefault="00E72E7D" w:rsidP="00E72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2E7D">
        <w:rPr>
          <w:rFonts w:ascii="Times New Roman" w:hAnsi="Times New Roman" w:cs="Times New Roman"/>
          <w:sz w:val="24"/>
          <w:szCs w:val="24"/>
        </w:rPr>
        <w:t>МП</w:t>
      </w:r>
    </w:p>
    <w:p w:rsidR="00E72E7D" w:rsidRPr="00E72E7D" w:rsidRDefault="00E72E7D" w:rsidP="00E72E7D">
      <w:pPr>
        <w:pStyle w:val="ConsPlusNormal"/>
        <w:jc w:val="both"/>
      </w:pPr>
    </w:p>
    <w:p w:rsidR="00E72E7D" w:rsidRPr="00E72E7D" w:rsidRDefault="00E72E7D" w:rsidP="00E72E7D">
      <w:pPr>
        <w:pStyle w:val="ConsPlusNormal"/>
        <w:jc w:val="both"/>
      </w:pPr>
    </w:p>
    <w:p w:rsidR="00E72E7D" w:rsidRPr="00E72E7D" w:rsidRDefault="00E72E7D" w:rsidP="00E72E7D">
      <w:pPr>
        <w:pStyle w:val="ConsPlusNormal"/>
        <w:jc w:val="both"/>
      </w:pPr>
    </w:p>
    <w:p w:rsidR="00E72E7D" w:rsidRPr="00E72E7D" w:rsidRDefault="00E72E7D" w:rsidP="00E72E7D">
      <w:pPr>
        <w:pStyle w:val="ConsPlusNormal"/>
        <w:jc w:val="both"/>
      </w:pPr>
    </w:p>
    <w:p w:rsidR="00E72E7D" w:rsidRPr="00E72E7D" w:rsidRDefault="00E72E7D" w:rsidP="00E72E7D">
      <w:pPr>
        <w:pStyle w:val="ConsPlusNormal"/>
        <w:jc w:val="both"/>
      </w:pPr>
    </w:p>
    <w:p w:rsidR="00E72E7D" w:rsidRDefault="00E72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2E7D" w:rsidRDefault="00E72E7D" w:rsidP="00E72E7D">
      <w:pPr>
        <w:pStyle w:val="ConsPlusNormal"/>
        <w:jc w:val="right"/>
        <w:outlineLvl w:val="2"/>
      </w:pPr>
      <w:r>
        <w:lastRenderedPageBreak/>
        <w:t>Приложение</w:t>
      </w:r>
    </w:p>
    <w:p w:rsidR="00E72E7D" w:rsidRDefault="00E72E7D" w:rsidP="00E72E7D">
      <w:pPr>
        <w:pStyle w:val="ConsPlusNormal"/>
        <w:jc w:val="right"/>
      </w:pPr>
      <w:r>
        <w:t>к заявлению</w:t>
      </w:r>
    </w:p>
    <w:p w:rsidR="00E72E7D" w:rsidRDefault="00E72E7D" w:rsidP="00E72E7D">
      <w:pPr>
        <w:pStyle w:val="ConsPlusNormal"/>
        <w:jc w:val="right"/>
      </w:pPr>
      <w:r>
        <w:t>о включении сведений в реестр</w:t>
      </w:r>
    </w:p>
    <w:p w:rsidR="00E72E7D" w:rsidRDefault="00E72E7D" w:rsidP="00E72E7D">
      <w:pPr>
        <w:pStyle w:val="ConsPlusNormal"/>
        <w:jc w:val="right"/>
      </w:pPr>
      <w:r>
        <w:t>организаций отдыха детей</w:t>
      </w:r>
    </w:p>
    <w:p w:rsidR="00E72E7D" w:rsidRDefault="00E72E7D" w:rsidP="00E72E7D">
      <w:pPr>
        <w:pStyle w:val="ConsPlusNormal"/>
        <w:jc w:val="right"/>
      </w:pPr>
      <w:r>
        <w:t>и их оздоровления на территории</w:t>
      </w:r>
    </w:p>
    <w:p w:rsidR="00E72E7D" w:rsidRDefault="00E72E7D" w:rsidP="00E72E7D">
      <w:pPr>
        <w:pStyle w:val="ConsPlusNormal"/>
        <w:jc w:val="right"/>
      </w:pPr>
      <w:r>
        <w:t>Оренбургской области</w:t>
      </w:r>
    </w:p>
    <w:p w:rsidR="00E72E7D" w:rsidRDefault="00E72E7D" w:rsidP="00E72E7D">
      <w:pPr>
        <w:pStyle w:val="ConsPlusNormal"/>
        <w:jc w:val="right"/>
      </w:pPr>
      <w:r>
        <w:t xml:space="preserve">от </w:t>
      </w:r>
      <w:r w:rsidR="004A3607">
        <w:t>25</w:t>
      </w:r>
      <w:r w:rsidR="002D324F" w:rsidRPr="004A3607">
        <w:t>.0</w:t>
      </w:r>
      <w:r w:rsidR="004A3607">
        <w:t>3</w:t>
      </w:r>
      <w:r w:rsidR="002D324F" w:rsidRPr="004A3607">
        <w:t>.202</w:t>
      </w:r>
      <w:r w:rsidR="004A3607">
        <w:t>1</w:t>
      </w:r>
      <w:r w:rsidR="002D324F" w:rsidRPr="004A3607">
        <w:t xml:space="preserve">  </w:t>
      </w:r>
      <w:r w:rsidR="002D324F" w:rsidRPr="00A21104">
        <w:rPr>
          <w:lang w:val="en-US"/>
        </w:rPr>
        <w:t>N</w:t>
      </w:r>
      <w:r w:rsidR="002D324F" w:rsidRPr="004A3607">
        <w:t xml:space="preserve"> </w:t>
      </w:r>
      <w:r w:rsidR="00514DE8">
        <w:t>15</w:t>
      </w:r>
    </w:p>
    <w:p w:rsidR="00E72E7D" w:rsidRDefault="00E72E7D" w:rsidP="00E72E7D">
      <w:pPr>
        <w:pStyle w:val="ConsPlusNormal"/>
        <w:jc w:val="both"/>
      </w:pPr>
    </w:p>
    <w:p w:rsidR="00E72E7D" w:rsidRDefault="00E72E7D" w:rsidP="00E72E7D">
      <w:pPr>
        <w:pStyle w:val="ConsPlusNormal"/>
        <w:jc w:val="center"/>
      </w:pPr>
      <w:bookmarkStart w:id="1" w:name="Par237"/>
      <w:bookmarkEnd w:id="1"/>
      <w:r>
        <w:t>СВЕДЕНИЯ</w:t>
      </w:r>
    </w:p>
    <w:p w:rsidR="00E72E7D" w:rsidRDefault="00E72E7D" w:rsidP="00E72E7D">
      <w:pPr>
        <w:pStyle w:val="ConsPlusNormal"/>
        <w:jc w:val="center"/>
      </w:pPr>
      <w:r>
        <w:t>о наличии условий для осуществления деятельности</w:t>
      </w:r>
    </w:p>
    <w:p w:rsidR="00E72E7D" w:rsidRDefault="00E72E7D" w:rsidP="00E72E7D">
      <w:pPr>
        <w:pStyle w:val="ConsPlusNormal"/>
        <w:jc w:val="center"/>
      </w:pPr>
      <w:r>
        <w:t>в сфере организации отдыха и оздоровления детей</w:t>
      </w:r>
    </w:p>
    <w:p w:rsidR="00E72E7D" w:rsidRDefault="00E72E7D" w:rsidP="00E72E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62"/>
        <w:gridCol w:w="3742"/>
      </w:tblGrid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Фамилия, имя, отчество (при наличии) руководителя организации отдыха детей и их оздоровления либо индивидуального предпринимателя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600EDC" w:rsidP="006D05CF">
            <w:pPr>
              <w:pStyle w:val="ConsPlusNormal"/>
            </w:pPr>
            <w:r>
              <w:t>Осокина Оксана Викторовна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 xml:space="preserve">Копии учредительных документов организации отдыха детей и их оздоровления, заверенные в установленном порядке </w:t>
            </w:r>
            <w:hyperlink w:anchor="Par284" w:tooltip="&lt;1&gt; Копии учредительных документов организации отдыха детей и их оздоровления, заверенные в установленном порядке, представляются в Министерство на бумажном носителе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D66388" w:rsidP="006D05CF">
            <w:pPr>
              <w:pStyle w:val="ConsPlusNormal"/>
            </w:pPr>
            <w:r>
              <w:t>Устав</w:t>
            </w:r>
          </w:p>
          <w:p w:rsidR="00D66388" w:rsidRDefault="00D66388" w:rsidP="006D05CF">
            <w:pPr>
              <w:pStyle w:val="ConsPlusNormal"/>
            </w:pPr>
            <w:r>
              <w:t>Выписка из ЕГРЮЛ</w:t>
            </w:r>
          </w:p>
          <w:p w:rsidR="00D66388" w:rsidRDefault="00D66388" w:rsidP="006D05CF">
            <w:pPr>
              <w:pStyle w:val="ConsPlusNormal"/>
            </w:pPr>
            <w:r>
              <w:t>Идентификационный номер налогоплательщика</w:t>
            </w:r>
          </w:p>
          <w:p w:rsidR="00330A06" w:rsidRDefault="00330A06" w:rsidP="006D05CF">
            <w:pPr>
              <w:pStyle w:val="ConsPlusNormal"/>
            </w:pPr>
            <w:r>
              <w:t xml:space="preserve">Положение о </w:t>
            </w:r>
            <w:r w:rsidR="00E00D51">
              <w:t>летнем оздоровительном лагере с дневным пребыванием детей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Полное и сокращенное (если имеется) наименования организации отдыха детей и их оздоровления,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600EDC" w:rsidP="006D05CF">
            <w:pPr>
              <w:pStyle w:val="ConsPlusNormal"/>
            </w:pPr>
            <w:r>
              <w:t>Муниципальное бюджетное общеобразовательное учреждение «Русскоигнашкинская средняя общеобразовательная школя», МБОУ «Русскоигнашкинская СОШ»</w:t>
            </w:r>
          </w:p>
        </w:tc>
      </w:tr>
      <w:tr w:rsidR="00E72E7D" w:rsidRPr="00600EDC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информационно-телекоммуникационной сети "Интернет"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600EDC" w:rsidP="006D05CF">
            <w:pPr>
              <w:pStyle w:val="ConsPlusNormal"/>
            </w:pPr>
            <w:r>
              <w:t>461816 Оренбургская область, Грачевский район, село Русскоигнашкино, улица Центральная, дом 1.</w:t>
            </w:r>
          </w:p>
          <w:p w:rsidR="00600EDC" w:rsidRPr="00600EDC" w:rsidRDefault="00600EDC" w:rsidP="006D05CF">
            <w:pPr>
              <w:pStyle w:val="ConsPlusNormal"/>
              <w:rPr>
                <w:lang w:val="en-US"/>
              </w:rPr>
            </w:pPr>
            <w:r>
              <w:t>Тел</w:t>
            </w:r>
            <w:r w:rsidRPr="00600EDC">
              <w:rPr>
                <w:lang w:val="en-US"/>
              </w:rPr>
              <w:t>: 8(35344)32388</w:t>
            </w:r>
          </w:p>
          <w:p w:rsidR="00600EDC" w:rsidRPr="00600EDC" w:rsidRDefault="00600EDC" w:rsidP="00600E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</w:pPr>
            <w:r w:rsidRPr="00600ED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 xml:space="preserve">e-mail  </w:t>
            </w:r>
            <w:hyperlink r:id="rId7" w:history="1">
              <w:r w:rsidRPr="00600EDC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risk007@yandex.ru</w:t>
              </w:r>
            </w:hyperlink>
          </w:p>
          <w:p w:rsidR="00600EDC" w:rsidRPr="00600EDC" w:rsidRDefault="00600EDC" w:rsidP="00600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600E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Style w:val="a9"/>
                </w:rPr>
                <w:t>http://rusksoh.ucoz.net/</w:t>
              </w:r>
            </w:hyperlink>
          </w:p>
          <w:p w:rsidR="00600EDC" w:rsidRPr="00600EDC" w:rsidRDefault="00600EDC" w:rsidP="006D05CF">
            <w:pPr>
              <w:pStyle w:val="ConsPlusNormal"/>
            </w:pP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Организационно-правовая форма и тип организации отдыха детей и их оздоровления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00D51" w:rsidP="006D05CF">
            <w:pPr>
              <w:pStyle w:val="ConsPlusNormal"/>
            </w:pPr>
            <w:r>
              <w:t xml:space="preserve">Муниципальное, бюджетное, </w:t>
            </w:r>
            <w:r w:rsidR="00D66388" w:rsidRPr="00185D70">
              <w:t xml:space="preserve">Лагерь с дневным пребыванием детей  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D66388" w:rsidP="006D05CF">
            <w:pPr>
              <w:pStyle w:val="ConsPlusNormal"/>
            </w:pPr>
            <w:r>
              <w:t>5627002422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00D51" w:rsidP="00E00D51">
            <w:pPr>
              <w:pStyle w:val="ConsPlusNormal"/>
            </w:pPr>
            <w:r w:rsidRPr="00E00D51">
              <w:rPr>
                <w:szCs w:val="28"/>
              </w:rPr>
              <w:t>Организация отдыха и оздоровления детей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D66388" w:rsidP="00CA356B">
            <w:pPr>
              <w:pStyle w:val="ConsPlusNormal"/>
            </w:pPr>
            <w:r>
              <w:t>1964</w:t>
            </w:r>
            <w:r w:rsidR="00CA356B">
              <w:t>г, капитальный ремонт 2010г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bookmarkStart w:id="2" w:name="Par265"/>
            <w:bookmarkEnd w:id="2"/>
            <w:r>
              <w:t>9.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D66388" w:rsidP="002D324F">
            <w:pPr>
              <w:pStyle w:val="ConsPlusNormal"/>
            </w:pPr>
            <w:r>
              <w:t xml:space="preserve">Имеется, </w:t>
            </w:r>
            <w:r w:rsidR="00A21104">
              <w:t xml:space="preserve"> №56.06.01.000.М.0000</w:t>
            </w:r>
            <w:r w:rsidR="002D324F">
              <w:t>61</w:t>
            </w:r>
            <w:r w:rsidR="00A21104">
              <w:t>.0</w:t>
            </w:r>
            <w:r w:rsidR="002D324F">
              <w:t>4</w:t>
            </w:r>
            <w:r w:rsidR="00A21104">
              <w:t>.</w:t>
            </w:r>
            <w:r w:rsidR="002D324F">
              <w:t>20</w:t>
            </w:r>
            <w:r w:rsidR="00A21104">
              <w:t xml:space="preserve"> от </w:t>
            </w:r>
            <w:r w:rsidR="002D324F">
              <w:t>23 апреля</w:t>
            </w:r>
            <w:r>
              <w:t xml:space="preserve"> 20</w:t>
            </w:r>
            <w:r w:rsidR="002D324F">
              <w:t>20</w:t>
            </w:r>
            <w:r>
              <w:t>г</w:t>
            </w:r>
            <w:r w:rsidR="00A21104">
              <w:t>.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A21104" w:rsidP="00A21104">
            <w:pPr>
              <w:pStyle w:val="ConsPlusNormal"/>
            </w:pPr>
            <w:r>
              <w:t>ЗТО Управления Роспотребнадзора по Оренбургской области, плановая, 10.06.2019г, акт №17-142-П, нарушения выявлены, устранены</w:t>
            </w:r>
            <w:r w:rsidR="00BF1452">
              <w:t xml:space="preserve"> </w:t>
            </w:r>
            <w:r>
              <w:t xml:space="preserve"> 20.06.2019г</w:t>
            </w:r>
          </w:p>
          <w:p w:rsidR="00A21104" w:rsidRDefault="00A21104" w:rsidP="00A21104">
            <w:pPr>
              <w:pStyle w:val="ConsPlusNormal"/>
            </w:pPr>
          </w:p>
          <w:p w:rsidR="00A21104" w:rsidRDefault="00A21104" w:rsidP="00E00D51">
            <w:pPr>
              <w:pStyle w:val="ConsPlusNormal"/>
            </w:pP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00D51" w:rsidP="00514DE8">
            <w:pPr>
              <w:pStyle w:val="ConsPlusNormal"/>
            </w:pPr>
            <w:r>
              <w:t xml:space="preserve">Договор от </w:t>
            </w:r>
            <w:r w:rsidR="00514DE8">
              <w:t>11</w:t>
            </w:r>
            <w:r>
              <w:t>.01.202</w:t>
            </w:r>
            <w:r w:rsidR="00514DE8">
              <w:t>1</w:t>
            </w:r>
            <w:r>
              <w:t xml:space="preserve"> ГБУЗ «Грачевская районная больница»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bookmarkStart w:id="3" w:name="Par274"/>
            <w:bookmarkEnd w:id="3"/>
            <w:r>
              <w:t>12.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D66388" w:rsidP="006D05CF">
            <w:pPr>
              <w:pStyle w:val="ConsPlusNormal"/>
            </w:pPr>
            <w:r>
              <w:t>Имеется</w:t>
            </w:r>
            <w:r w:rsidR="002C4F4E">
              <w:t>, №2525 от 11.03.2016г, выдано министерством образования Оренбургской области</w:t>
            </w:r>
          </w:p>
        </w:tc>
      </w:tr>
      <w:tr w:rsidR="00E72E7D" w:rsidTr="006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E72E7D" w:rsidP="006D05CF">
            <w:pPr>
              <w:pStyle w:val="ConsPlusNormal"/>
            </w:pPr>
            <w:r>
              <w:t xml:space="preserve"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</w:t>
            </w:r>
            <w:r>
              <w:lastRenderedPageBreak/>
              <w:t>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D" w:rsidRDefault="00514DE8" w:rsidP="006D05CF">
            <w:pPr>
              <w:pStyle w:val="ConsPlusNormal"/>
            </w:pPr>
            <w:r>
              <w:lastRenderedPageBreak/>
              <w:t>Паспорт доступности для инвалидов объекта</w:t>
            </w:r>
            <w:r w:rsidR="002C2C56">
              <w:t xml:space="preserve">  и предоставляемых на нем услуг в сфере образования от 20.03.2020г</w:t>
            </w:r>
          </w:p>
        </w:tc>
      </w:tr>
    </w:tbl>
    <w:p w:rsidR="00BF1452" w:rsidRDefault="00BF1452" w:rsidP="00BF1452">
      <w:pPr>
        <w:rPr>
          <w:lang w:eastAsia="ru-RU"/>
        </w:rPr>
      </w:pPr>
    </w:p>
    <w:p w:rsidR="00BF1452" w:rsidRDefault="00BF1452" w:rsidP="00BF145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F1452" w:rsidRDefault="00BF1452" w:rsidP="00BF145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о формировании реестра</w:t>
      </w:r>
    </w:p>
    <w:p w:rsidR="00BF1452" w:rsidRDefault="00BF1452" w:rsidP="00BF145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</w:t>
      </w:r>
    </w:p>
    <w:p w:rsidR="00BF1452" w:rsidRDefault="00BF1452" w:rsidP="00BF145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оздоровления Оренбургской области</w:t>
      </w:r>
    </w:p>
    <w:p w:rsidR="00BF1452" w:rsidRDefault="00BF1452" w:rsidP="00BF145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F1452" w:rsidRDefault="00BF1452" w:rsidP="00BF145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питанию.</w:t>
      </w:r>
    </w:p>
    <w:p w:rsidR="00BF1452" w:rsidRDefault="00BF1452" w:rsidP="00BF145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811"/>
        <w:gridCol w:w="1427"/>
        <w:gridCol w:w="1472"/>
        <w:gridCol w:w="1497"/>
        <w:gridCol w:w="1662"/>
        <w:gridCol w:w="1701"/>
      </w:tblGrid>
      <w:tr w:rsidR="00BF1452" w:rsidTr="001E6482"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 xml:space="preserve">Режим работы организации отдыха и их оздоровления (сезонный, круглогодичный) 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Дата проведения смен в текущем календарном году, включая переходящие заезды на 2021 год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Возрастная категория детей, принимаемых в организации отдыха детей и их оздоровления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Информация о проживании (мощность, количество корпусов, размещение), и питании (количество мест в столовой) детей в организации отдыха детей и их оздоровления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Наличие оборудованного места для купания</w:t>
            </w:r>
          </w:p>
        </w:tc>
      </w:tr>
      <w:tr w:rsidR="00BF1452" w:rsidTr="001E6482"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BF1452" w:rsidRPr="00341EB7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341EB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F1452" w:rsidRPr="002C4F4E" w:rsidTr="001E6482">
        <w:tc>
          <w:tcPr>
            <w:tcW w:w="0" w:type="auto"/>
          </w:tcPr>
          <w:p w:rsidR="00BF1452" w:rsidRPr="002C4F4E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сезонный</w:t>
            </w:r>
          </w:p>
        </w:tc>
        <w:tc>
          <w:tcPr>
            <w:tcW w:w="0" w:type="auto"/>
          </w:tcPr>
          <w:p w:rsidR="00BF1452" w:rsidRPr="002C4F4E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1 смена: 01.06.202</w:t>
            </w:r>
            <w:r w:rsidR="002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- 21.06.202</w:t>
            </w:r>
            <w:r w:rsidR="002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1452" w:rsidRPr="002C4F4E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2 смена:</w:t>
            </w:r>
          </w:p>
          <w:p w:rsidR="00BF1452" w:rsidRPr="002C4F4E" w:rsidRDefault="00BF1452" w:rsidP="002C2C5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27.06.202</w:t>
            </w:r>
            <w:r w:rsidR="002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-17.07.202</w:t>
            </w:r>
            <w:r w:rsidR="002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F1452" w:rsidRPr="002C4F4E" w:rsidRDefault="002C2C56" w:rsidP="001E64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86,22</w:t>
            </w:r>
          </w:p>
        </w:tc>
        <w:tc>
          <w:tcPr>
            <w:tcW w:w="0" w:type="auto"/>
          </w:tcPr>
          <w:p w:rsidR="00BF1452" w:rsidRPr="002C4F4E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0" w:type="auto"/>
          </w:tcPr>
          <w:p w:rsidR="00BF1452" w:rsidRPr="002C4F4E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Проживание не предусмотрено.</w:t>
            </w:r>
          </w:p>
          <w:p w:rsidR="00BF1452" w:rsidRPr="002C4F4E" w:rsidRDefault="00BF1452" w:rsidP="00E00D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 xml:space="preserve">Питание: </w:t>
            </w:r>
            <w:r w:rsidR="00E00D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 xml:space="preserve"> мест в столовой</w:t>
            </w:r>
          </w:p>
        </w:tc>
        <w:tc>
          <w:tcPr>
            <w:tcW w:w="0" w:type="auto"/>
          </w:tcPr>
          <w:p w:rsidR="00BF1452" w:rsidRPr="002C4F4E" w:rsidRDefault="00BF1452" w:rsidP="001E64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E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BF1452" w:rsidRPr="002C4F4E" w:rsidRDefault="00BF1452" w:rsidP="00BF145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72E7D" w:rsidRPr="00BF1452" w:rsidRDefault="00E72E7D" w:rsidP="00BF1452">
      <w:pPr>
        <w:rPr>
          <w:lang w:eastAsia="ru-RU"/>
        </w:rPr>
      </w:pPr>
    </w:p>
    <w:sectPr w:rsidR="00E72E7D" w:rsidRPr="00BF1452" w:rsidSect="00D2472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76" w:rsidRDefault="007D6276" w:rsidP="00E72E7D">
      <w:pPr>
        <w:spacing w:after="0" w:line="240" w:lineRule="auto"/>
      </w:pPr>
      <w:r>
        <w:separator/>
      </w:r>
    </w:p>
  </w:endnote>
  <w:endnote w:type="continuationSeparator" w:id="1">
    <w:p w:rsidR="007D6276" w:rsidRDefault="007D6276" w:rsidP="00E7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76" w:rsidRDefault="007D6276" w:rsidP="00E72E7D">
      <w:pPr>
        <w:spacing w:after="0" w:line="240" w:lineRule="auto"/>
      </w:pPr>
      <w:r>
        <w:separator/>
      </w:r>
    </w:p>
  </w:footnote>
  <w:footnote w:type="continuationSeparator" w:id="1">
    <w:p w:rsidR="007D6276" w:rsidRDefault="007D6276" w:rsidP="00E7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7D" w:rsidRDefault="00E72E7D">
    <w:pPr>
      <w:pStyle w:val="a3"/>
    </w:pPr>
  </w:p>
  <w:p w:rsidR="00E72E7D" w:rsidRDefault="00E72E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E7D"/>
    <w:rsid w:val="00107856"/>
    <w:rsid w:val="001D7488"/>
    <w:rsid w:val="002B764F"/>
    <w:rsid w:val="002C2C56"/>
    <w:rsid w:val="002C4F4E"/>
    <w:rsid w:val="002D324F"/>
    <w:rsid w:val="00330A06"/>
    <w:rsid w:val="00356DBB"/>
    <w:rsid w:val="003A11E9"/>
    <w:rsid w:val="00427680"/>
    <w:rsid w:val="00464EFC"/>
    <w:rsid w:val="004A1EB9"/>
    <w:rsid w:val="004A3607"/>
    <w:rsid w:val="00514DE8"/>
    <w:rsid w:val="00600EDC"/>
    <w:rsid w:val="00685C08"/>
    <w:rsid w:val="006D2EF7"/>
    <w:rsid w:val="00757FD3"/>
    <w:rsid w:val="007751F0"/>
    <w:rsid w:val="007D6276"/>
    <w:rsid w:val="0087288D"/>
    <w:rsid w:val="008D1D04"/>
    <w:rsid w:val="008D36A2"/>
    <w:rsid w:val="009474D5"/>
    <w:rsid w:val="009B4584"/>
    <w:rsid w:val="00A21104"/>
    <w:rsid w:val="00A85908"/>
    <w:rsid w:val="00AB3E8D"/>
    <w:rsid w:val="00B358E6"/>
    <w:rsid w:val="00BF1452"/>
    <w:rsid w:val="00C52537"/>
    <w:rsid w:val="00CA356B"/>
    <w:rsid w:val="00CC119D"/>
    <w:rsid w:val="00D24728"/>
    <w:rsid w:val="00D66388"/>
    <w:rsid w:val="00E00D51"/>
    <w:rsid w:val="00E72E7D"/>
    <w:rsid w:val="00EA1AEB"/>
    <w:rsid w:val="00EF4E68"/>
    <w:rsid w:val="00F04001"/>
    <w:rsid w:val="00F43BD4"/>
    <w:rsid w:val="00F51D3C"/>
    <w:rsid w:val="00F5610E"/>
    <w:rsid w:val="00F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E7D"/>
  </w:style>
  <w:style w:type="paragraph" w:styleId="a5">
    <w:name w:val="footer"/>
    <w:basedOn w:val="a"/>
    <w:link w:val="a6"/>
    <w:uiPriority w:val="99"/>
    <w:semiHidden/>
    <w:unhideWhenUsed/>
    <w:rsid w:val="00E7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E7D"/>
  </w:style>
  <w:style w:type="paragraph" w:styleId="a7">
    <w:name w:val="Balloon Text"/>
    <w:basedOn w:val="a"/>
    <w:link w:val="a8"/>
    <w:uiPriority w:val="99"/>
    <w:semiHidden/>
    <w:unhideWhenUsed/>
    <w:rsid w:val="00E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2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0EDC"/>
    <w:rPr>
      <w:color w:val="0000FF" w:themeColor="hyperlink"/>
      <w:u w:val="single"/>
    </w:rPr>
  </w:style>
  <w:style w:type="paragraph" w:styleId="aa">
    <w:name w:val="No Spacing"/>
    <w:uiPriority w:val="1"/>
    <w:qFormat/>
    <w:rsid w:val="00BF1452"/>
    <w:pPr>
      <w:spacing w:after="0" w:line="240" w:lineRule="auto"/>
    </w:pPr>
  </w:style>
  <w:style w:type="table" w:styleId="ab">
    <w:name w:val="Table Grid"/>
    <w:basedOn w:val="a1"/>
    <w:uiPriority w:val="59"/>
    <w:rsid w:val="00BF1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ksoh.ucoz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k007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826A-610B-4804-AB4E-BE8F7442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Васильева</cp:lastModifiedBy>
  <cp:revision>19</cp:revision>
  <cp:lastPrinted>2020-07-30T06:11:00Z</cp:lastPrinted>
  <dcterms:created xsi:type="dcterms:W3CDTF">2020-04-23T08:00:00Z</dcterms:created>
  <dcterms:modified xsi:type="dcterms:W3CDTF">2024-02-14T07:26:00Z</dcterms:modified>
</cp:coreProperties>
</file>